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3C" w:rsidRDefault="005B313C" w:rsidP="005B313C">
      <w:pPr>
        <w:pStyle w:val="a4"/>
        <w:spacing w:line="240" w:lineRule="atLeast"/>
        <w:ind w:left="900" w:firstLine="540"/>
        <w:contextualSpacing/>
        <w:jc w:val="both"/>
        <w:rPr>
          <w:b/>
          <w:sz w:val="32"/>
          <w:szCs w:val="32"/>
        </w:rPr>
      </w:pPr>
    </w:p>
    <w:p w:rsidR="005B313C" w:rsidRDefault="005B313C" w:rsidP="005B313C">
      <w:pPr>
        <w:pStyle w:val="a4"/>
        <w:spacing w:line="240" w:lineRule="atLeast"/>
        <w:ind w:left="900" w:firstLine="540"/>
        <w:contextualSpacing/>
        <w:jc w:val="left"/>
        <w:rPr>
          <w:b/>
          <w:sz w:val="32"/>
          <w:szCs w:val="32"/>
        </w:rPr>
      </w:pPr>
      <w:r>
        <w:t xml:space="preserve">                                            </w:t>
      </w:r>
      <w:r w:rsidRPr="001A7A81">
        <w:object w:dxaOrig="23030" w:dyaOrig="288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1.5pt" o:ole="">
            <v:imagedata r:id="rId5" o:title=""/>
          </v:shape>
          <o:OLEObject Type="Embed" ProgID="MSPhotoEd.3" ShapeID="_x0000_i1025" DrawAspect="Content" ObjectID="_1624882705" r:id="rId6"/>
        </w:object>
      </w:r>
    </w:p>
    <w:p w:rsidR="001F2315" w:rsidRPr="009C663D" w:rsidRDefault="001F2315" w:rsidP="001F2315">
      <w:pPr>
        <w:pStyle w:val="a4"/>
        <w:spacing w:line="240" w:lineRule="atLeast"/>
        <w:ind w:left="900" w:firstLine="540"/>
        <w:contextualSpacing/>
        <w:jc w:val="left"/>
        <w:rPr>
          <w:b/>
          <w:szCs w:val="28"/>
        </w:rPr>
      </w:pPr>
      <w:r>
        <w:rPr>
          <w:b/>
          <w:sz w:val="32"/>
          <w:szCs w:val="32"/>
        </w:rPr>
        <w:t xml:space="preserve">                      ПОСТАНОВЛЕНИЕ</w:t>
      </w:r>
    </w:p>
    <w:p w:rsidR="001F2315" w:rsidRPr="009C663D" w:rsidRDefault="001F2315" w:rsidP="001F2315">
      <w:pPr>
        <w:pStyle w:val="a4"/>
        <w:spacing w:line="240" w:lineRule="atLeast"/>
        <w:contextualSpacing/>
        <w:jc w:val="left"/>
        <w:rPr>
          <w:szCs w:val="28"/>
        </w:rPr>
      </w:pPr>
      <w:r>
        <w:rPr>
          <w:b/>
          <w:szCs w:val="28"/>
        </w:rPr>
        <w:t xml:space="preserve">             Администрации</w:t>
      </w:r>
      <w:r w:rsidRPr="009C663D">
        <w:rPr>
          <w:b/>
          <w:szCs w:val="28"/>
        </w:rPr>
        <w:t xml:space="preserve"> Михайловского муниципального</w:t>
      </w:r>
      <w:r w:rsidRPr="009C663D">
        <w:rPr>
          <w:b/>
          <w:iCs/>
          <w:szCs w:val="28"/>
        </w:rPr>
        <w:t xml:space="preserve"> образования</w:t>
      </w:r>
    </w:p>
    <w:tbl>
      <w:tblPr>
        <w:tblW w:w="9781" w:type="dxa"/>
        <w:tblInd w:w="-34" w:type="dxa"/>
        <w:tblBorders>
          <w:top w:val="thinThickSmallGap" w:sz="24" w:space="0" w:color="000000"/>
          <w:left w:val="thinThickSmallGap" w:sz="24" w:space="0" w:color="000000"/>
          <w:bottom w:val="thinThickSmallGap" w:sz="24" w:space="0" w:color="000000"/>
          <w:right w:val="thinThickSmallGap" w:sz="2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81"/>
      </w:tblGrid>
      <w:tr w:rsidR="001F2315" w:rsidRPr="00217A14" w:rsidTr="00FF1DFF">
        <w:trPr>
          <w:trHeight w:val="248"/>
        </w:trPr>
        <w:tc>
          <w:tcPr>
            <w:tcW w:w="9781" w:type="dxa"/>
            <w:tcBorders>
              <w:top w:val="thinThickSmallGap" w:sz="24" w:space="0" w:color="000000"/>
              <w:left w:val="nil"/>
              <w:bottom w:val="nil"/>
              <w:right w:val="nil"/>
            </w:tcBorders>
            <w:shd w:val="clear" w:color="auto" w:fill="auto"/>
          </w:tcPr>
          <w:p w:rsidR="001F2315" w:rsidRPr="00217A14" w:rsidRDefault="001F2315" w:rsidP="00FF1DFF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315" w:rsidRPr="00217A14" w:rsidRDefault="001F2315" w:rsidP="00FF1DFF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2315" w:rsidRPr="00217A14" w:rsidRDefault="001F2315" w:rsidP="00FF1DFF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17A14">
              <w:rPr>
                <w:rFonts w:ascii="Times New Roman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217A14">
              <w:rPr>
                <w:rFonts w:ascii="Times New Roman" w:hAnsi="Times New Roman" w:cs="Times New Roman"/>
                <w:sz w:val="28"/>
                <w:szCs w:val="28"/>
              </w:rPr>
              <w:t xml:space="preserve"> июля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217A14">
              <w:rPr>
                <w:rFonts w:ascii="Times New Roman" w:hAnsi="Times New Roman" w:cs="Times New Roman"/>
                <w:sz w:val="28"/>
                <w:szCs w:val="28"/>
              </w:rPr>
              <w:t xml:space="preserve"> года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217A14">
              <w:rPr>
                <w:rFonts w:ascii="Times New Roman" w:hAnsi="Times New Roman" w:cs="Times New Roman"/>
                <w:sz w:val="28"/>
                <w:szCs w:val="28"/>
              </w:rPr>
              <w:t xml:space="preserve">       № 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  <w:p w:rsidR="001F2315" w:rsidRPr="00217A14" w:rsidRDefault="001F2315" w:rsidP="00FF1DFF">
            <w:pPr>
              <w:widowControl w:val="0"/>
              <w:autoSpaceDE w:val="0"/>
              <w:autoSpaceDN w:val="0"/>
              <w:adjustRightInd w:val="0"/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7A1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Михайловск</w:t>
            </w:r>
          </w:p>
          <w:p w:rsidR="001F2315" w:rsidRPr="00217A14" w:rsidRDefault="001F2315" w:rsidP="00FF1DFF">
            <w:pPr>
              <w:pStyle w:val="1"/>
              <w:shd w:val="clear" w:color="auto" w:fill="FFFFFF"/>
              <w:spacing w:before="150" w:after="150" w:line="240" w:lineRule="atLeast"/>
              <w:contextualSpacing/>
              <w:rPr>
                <w:rFonts w:eastAsiaTheme="minorHAnsi"/>
                <w:color w:val="000000" w:themeColor="text1"/>
                <w:szCs w:val="28"/>
              </w:rPr>
            </w:pPr>
          </w:p>
          <w:p w:rsidR="001F2315" w:rsidRDefault="001F2315" w:rsidP="00FF1DFF">
            <w:pPr>
              <w:pStyle w:val="1"/>
              <w:shd w:val="clear" w:color="auto" w:fill="FFFFFF"/>
              <w:spacing w:before="150" w:after="150" w:line="240" w:lineRule="atLeast"/>
              <w:contextualSpacing/>
              <w:rPr>
                <w:rFonts w:eastAsiaTheme="minorHAnsi"/>
                <w:color w:val="000000" w:themeColor="text1"/>
                <w:szCs w:val="28"/>
              </w:rPr>
            </w:pPr>
            <w:r w:rsidRPr="00217A14">
              <w:rPr>
                <w:rFonts w:eastAsiaTheme="minorHAnsi"/>
                <w:color w:val="000000" w:themeColor="text1"/>
                <w:szCs w:val="28"/>
              </w:rPr>
              <w:t>Об утверждении  Реестра муниципальных услуг</w:t>
            </w:r>
            <w:r>
              <w:rPr>
                <w:rFonts w:eastAsiaTheme="minorHAnsi"/>
                <w:color w:val="000000" w:themeColor="text1"/>
                <w:szCs w:val="28"/>
              </w:rPr>
              <w:t xml:space="preserve"> Михайловского муниципального образования</w:t>
            </w:r>
          </w:p>
          <w:p w:rsidR="001F2315" w:rsidRPr="00217A14" w:rsidRDefault="001F2315" w:rsidP="00FF1DFF">
            <w:pPr>
              <w:pStyle w:val="1"/>
              <w:shd w:val="clear" w:color="auto" w:fill="FFFFFF"/>
              <w:spacing w:before="150" w:after="150" w:line="240" w:lineRule="atLeast"/>
              <w:contextualSpacing/>
              <w:rPr>
                <w:color w:val="000000" w:themeColor="text1"/>
                <w:szCs w:val="28"/>
              </w:rPr>
            </w:pPr>
            <w:r w:rsidRPr="00217A14">
              <w:rPr>
                <w:rFonts w:eastAsiaTheme="minorHAnsi"/>
                <w:color w:val="000000" w:themeColor="text1"/>
                <w:szCs w:val="28"/>
              </w:rPr>
              <w:t xml:space="preserve"> </w:t>
            </w:r>
          </w:p>
          <w:p w:rsidR="001F2315" w:rsidRDefault="001F2315" w:rsidP="00FF1DFF">
            <w:pPr>
              <w:pStyle w:val="a7"/>
              <w:spacing w:line="10" w:lineRule="atLeast"/>
              <w:jc w:val="both"/>
              <w:rPr>
                <w:b w:val="0"/>
                <w:color w:val="auto"/>
                <w:szCs w:val="28"/>
              </w:rPr>
            </w:pPr>
            <w:r>
              <w:rPr>
                <w:b w:val="0"/>
                <w:color w:val="auto"/>
                <w:szCs w:val="28"/>
              </w:rPr>
              <w:t xml:space="preserve">        </w:t>
            </w:r>
            <w:r w:rsidRPr="00217A14">
              <w:rPr>
                <w:b w:val="0"/>
                <w:color w:val="auto"/>
                <w:szCs w:val="28"/>
              </w:rPr>
              <w:t xml:space="preserve">В соответствии с Федеральным </w:t>
            </w:r>
            <w:hyperlink r:id="rId7" w:history="1">
              <w:r w:rsidRPr="00217A14">
                <w:rPr>
                  <w:b w:val="0"/>
                  <w:color w:val="auto"/>
                  <w:szCs w:val="28"/>
                </w:rPr>
                <w:t>законом</w:t>
              </w:r>
            </w:hyperlink>
            <w:r w:rsidRPr="00217A14">
              <w:rPr>
                <w:b w:val="0"/>
                <w:color w:val="auto"/>
                <w:szCs w:val="28"/>
              </w:rPr>
              <w:t xml:space="preserve"> от 27 июля 2010 года N 210-ФЗ "Об организации предоставления государственных и муниципальных услуг" </w:t>
            </w:r>
            <w:r>
              <w:rPr>
                <w:b w:val="0"/>
                <w:color w:val="auto"/>
                <w:szCs w:val="28"/>
              </w:rPr>
              <w:t xml:space="preserve"> </w:t>
            </w:r>
          </w:p>
          <w:p w:rsidR="001F2315" w:rsidRPr="00217A14" w:rsidRDefault="001F2315" w:rsidP="00FF1DFF">
            <w:pPr>
              <w:pStyle w:val="a7"/>
              <w:spacing w:line="10" w:lineRule="atLeast"/>
              <w:jc w:val="both"/>
              <w:rPr>
                <w:szCs w:val="28"/>
              </w:rPr>
            </w:pPr>
            <w:r w:rsidRPr="00217A14">
              <w:rPr>
                <w:b w:val="0"/>
                <w:color w:val="auto"/>
                <w:szCs w:val="28"/>
              </w:rPr>
              <w:t>(с последующими изменениями),</w:t>
            </w:r>
            <w:r>
              <w:rPr>
                <w:b w:val="0"/>
                <w:color w:val="auto"/>
                <w:szCs w:val="28"/>
              </w:rPr>
              <w:t xml:space="preserve"> </w:t>
            </w:r>
            <w:r w:rsidRPr="00217A14">
              <w:rPr>
                <w:b w:val="0"/>
                <w:color w:val="auto"/>
                <w:szCs w:val="28"/>
              </w:rPr>
              <w:t xml:space="preserve">Постановлением Администрации Михайловского муниципального образования  от 05 июля 2018 года N 209 </w:t>
            </w:r>
            <w:r>
              <w:rPr>
                <w:b w:val="0"/>
                <w:color w:val="auto"/>
                <w:szCs w:val="28"/>
              </w:rPr>
              <w:t xml:space="preserve">  </w:t>
            </w:r>
            <w:r w:rsidRPr="00217A14">
              <w:rPr>
                <w:b w:val="0"/>
                <w:color w:val="auto"/>
                <w:szCs w:val="28"/>
              </w:rPr>
              <w:t>"Об утверждении Порядок формирования и ведения реестра  муниципальных услуг (функций) в Михайловском муниципальном образовании, подлежащих переводу в электронный вид ", в связи с изменениями в нормативно-правовых актах, регламентирующих предоставление муниципальных услуг</w:t>
            </w:r>
          </w:p>
        </w:tc>
      </w:tr>
    </w:tbl>
    <w:p w:rsidR="001F2315" w:rsidRPr="00C66970" w:rsidRDefault="001F2315" w:rsidP="001F231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</w:p>
    <w:p w:rsidR="001F2315" w:rsidRPr="00C66970" w:rsidRDefault="001F2315" w:rsidP="001F2315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C66970">
        <w:rPr>
          <w:rFonts w:ascii="Times New Roman" w:hAnsi="Times New Roman"/>
          <w:b/>
          <w:sz w:val="28"/>
          <w:szCs w:val="28"/>
        </w:rPr>
        <w:t>ПОСТАНОВЛЯЕТ:</w:t>
      </w:r>
    </w:p>
    <w:p w:rsidR="001F2315" w:rsidRPr="006A5313" w:rsidRDefault="001F2315" w:rsidP="001F2315">
      <w:pPr>
        <w:pStyle w:val="ConsPlusNormal"/>
        <w:spacing w:before="220"/>
        <w:ind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A5313">
        <w:rPr>
          <w:rFonts w:ascii="Times New Roman" w:hAnsi="Times New Roman" w:cs="Times New Roman"/>
          <w:sz w:val="28"/>
          <w:szCs w:val="28"/>
        </w:rPr>
        <w:t xml:space="preserve">1.Утвердить </w:t>
      </w:r>
      <w:r>
        <w:rPr>
          <w:rFonts w:ascii="Times New Roman" w:hAnsi="Times New Roman" w:cs="Times New Roman"/>
          <w:sz w:val="28"/>
          <w:szCs w:val="28"/>
        </w:rPr>
        <w:t xml:space="preserve"> Реестр муниципальных услуг Михайловского муниципального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прила</w:t>
      </w:r>
      <w:r w:rsidRPr="006A5313">
        <w:rPr>
          <w:rFonts w:ascii="Times New Roman" w:hAnsi="Times New Roman" w:cs="Times New Roman"/>
          <w:sz w:val="28"/>
          <w:szCs w:val="28"/>
        </w:rPr>
        <w:t>га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A5313">
        <w:rPr>
          <w:rFonts w:ascii="Times New Roman" w:hAnsi="Times New Roman" w:cs="Times New Roman"/>
          <w:sz w:val="28"/>
          <w:szCs w:val="28"/>
        </w:rPr>
        <w:t>тся)</w:t>
      </w:r>
      <w:r>
        <w:rPr>
          <w:rFonts w:ascii="Times New Roman" w:hAnsi="Times New Roman" w:cs="Times New Roman"/>
          <w:sz w:val="28"/>
          <w:szCs w:val="28"/>
        </w:rPr>
        <w:t xml:space="preserve"> на 16.07.2019 года</w:t>
      </w:r>
      <w:r w:rsidRPr="006A5313">
        <w:rPr>
          <w:rFonts w:ascii="Times New Roman" w:hAnsi="Times New Roman" w:cs="Times New Roman"/>
          <w:sz w:val="28"/>
          <w:szCs w:val="28"/>
        </w:rPr>
        <w:t>.</w:t>
      </w:r>
    </w:p>
    <w:p w:rsidR="001F2315" w:rsidRPr="006A5313" w:rsidRDefault="001F2315" w:rsidP="001F2315">
      <w:pPr>
        <w:pStyle w:val="2"/>
        <w:shd w:val="clear" w:color="auto" w:fill="auto"/>
        <w:spacing w:before="0" w:after="0" w:line="322" w:lineRule="exact"/>
        <w:ind w:right="-143" w:firstLine="851"/>
        <w:rPr>
          <w:sz w:val="28"/>
          <w:szCs w:val="28"/>
        </w:rPr>
      </w:pPr>
      <w:r w:rsidRPr="006A5313">
        <w:rPr>
          <w:sz w:val="28"/>
          <w:szCs w:val="28"/>
        </w:rPr>
        <w:t>2.Настоящее постановление разместить на официальном сайте Михайловского муниципального образования.</w:t>
      </w:r>
    </w:p>
    <w:p w:rsidR="001F2315" w:rsidRPr="006A5313" w:rsidRDefault="001F2315" w:rsidP="001F2315">
      <w:pPr>
        <w:pStyle w:val="2"/>
        <w:shd w:val="clear" w:color="auto" w:fill="auto"/>
        <w:spacing w:before="0" w:after="0" w:line="322" w:lineRule="exact"/>
        <w:ind w:right="-143" w:firstLine="851"/>
        <w:rPr>
          <w:sz w:val="28"/>
          <w:szCs w:val="28"/>
        </w:rPr>
      </w:pPr>
      <w:r w:rsidRPr="006A5313">
        <w:rPr>
          <w:sz w:val="28"/>
          <w:szCs w:val="28"/>
        </w:rPr>
        <w:t xml:space="preserve">3. </w:t>
      </w:r>
      <w:proofErr w:type="gramStart"/>
      <w:r w:rsidRPr="006A5313">
        <w:rPr>
          <w:sz w:val="28"/>
          <w:szCs w:val="28"/>
        </w:rPr>
        <w:t>Контроль за</w:t>
      </w:r>
      <w:proofErr w:type="gramEnd"/>
      <w:r w:rsidRPr="006A5313">
        <w:rPr>
          <w:sz w:val="28"/>
          <w:szCs w:val="28"/>
        </w:rPr>
        <w:t xml:space="preserve"> выполнением настоящего постановления </w:t>
      </w:r>
      <w:r>
        <w:rPr>
          <w:sz w:val="28"/>
          <w:szCs w:val="28"/>
        </w:rPr>
        <w:t>оставляю за собой.</w:t>
      </w:r>
    </w:p>
    <w:p w:rsidR="001F2315" w:rsidRPr="006A5313" w:rsidRDefault="001F2315" w:rsidP="001F2315">
      <w:pPr>
        <w:pStyle w:val="3"/>
        <w:shd w:val="clear" w:color="auto" w:fill="auto"/>
        <w:tabs>
          <w:tab w:val="left" w:pos="241"/>
        </w:tabs>
        <w:spacing w:before="0" w:after="0" w:line="312" w:lineRule="exact"/>
        <w:ind w:right="-143" w:firstLine="0"/>
        <w:rPr>
          <w:sz w:val="28"/>
          <w:szCs w:val="28"/>
        </w:rPr>
      </w:pPr>
    </w:p>
    <w:p w:rsidR="001F2315" w:rsidRPr="00C66970" w:rsidRDefault="001F2315" w:rsidP="001F2315">
      <w:pPr>
        <w:pStyle w:val="3"/>
        <w:shd w:val="clear" w:color="auto" w:fill="auto"/>
        <w:tabs>
          <w:tab w:val="left" w:pos="241"/>
        </w:tabs>
        <w:spacing w:before="0" w:after="0" w:line="312" w:lineRule="exact"/>
        <w:ind w:right="20" w:firstLine="0"/>
        <w:rPr>
          <w:sz w:val="28"/>
          <w:szCs w:val="28"/>
        </w:rPr>
      </w:pPr>
    </w:p>
    <w:p w:rsidR="001F2315" w:rsidRDefault="001F2315" w:rsidP="001F2315">
      <w:pPr>
        <w:pStyle w:val="3"/>
        <w:shd w:val="clear" w:color="auto" w:fill="auto"/>
        <w:tabs>
          <w:tab w:val="left" w:pos="241"/>
        </w:tabs>
        <w:spacing w:before="0" w:after="0" w:line="312" w:lineRule="exact"/>
        <w:ind w:right="20" w:firstLine="0"/>
        <w:rPr>
          <w:sz w:val="28"/>
          <w:szCs w:val="28"/>
        </w:rPr>
      </w:pPr>
    </w:p>
    <w:p w:rsidR="001F2315" w:rsidRDefault="001F2315" w:rsidP="001F2315">
      <w:pPr>
        <w:pStyle w:val="3"/>
        <w:shd w:val="clear" w:color="auto" w:fill="auto"/>
        <w:tabs>
          <w:tab w:val="left" w:pos="241"/>
        </w:tabs>
        <w:spacing w:before="0" w:after="0" w:line="312" w:lineRule="exact"/>
        <w:ind w:right="20" w:firstLine="0"/>
        <w:rPr>
          <w:sz w:val="28"/>
          <w:szCs w:val="28"/>
        </w:rPr>
      </w:pPr>
    </w:p>
    <w:p w:rsidR="001F2315" w:rsidRPr="00C66970" w:rsidRDefault="001F2315" w:rsidP="001F2315">
      <w:pPr>
        <w:pStyle w:val="3"/>
        <w:shd w:val="clear" w:color="auto" w:fill="auto"/>
        <w:tabs>
          <w:tab w:val="left" w:pos="241"/>
        </w:tabs>
        <w:spacing w:before="0" w:after="0" w:line="312" w:lineRule="exact"/>
        <w:ind w:right="20" w:firstLine="0"/>
        <w:rPr>
          <w:sz w:val="28"/>
          <w:szCs w:val="28"/>
        </w:rPr>
      </w:pPr>
    </w:p>
    <w:p w:rsidR="001F2315" w:rsidRDefault="001F2315" w:rsidP="001F2315">
      <w:pPr>
        <w:pStyle w:val="3"/>
        <w:shd w:val="clear" w:color="auto" w:fill="auto"/>
        <w:tabs>
          <w:tab w:val="left" w:pos="241"/>
        </w:tabs>
        <w:spacing w:before="0" w:after="0" w:line="312" w:lineRule="exact"/>
        <w:ind w:right="20" w:firstLine="0"/>
        <w:rPr>
          <w:sz w:val="28"/>
          <w:szCs w:val="28"/>
        </w:rPr>
      </w:pPr>
    </w:p>
    <w:p w:rsidR="001F2315" w:rsidRPr="00C66970" w:rsidRDefault="001F2315" w:rsidP="001F2315">
      <w:pPr>
        <w:pStyle w:val="3"/>
        <w:shd w:val="clear" w:color="auto" w:fill="auto"/>
        <w:tabs>
          <w:tab w:val="left" w:pos="241"/>
        </w:tabs>
        <w:spacing w:before="0" w:after="0" w:line="312" w:lineRule="exact"/>
        <w:ind w:right="20" w:firstLine="0"/>
        <w:rPr>
          <w:sz w:val="28"/>
          <w:szCs w:val="28"/>
        </w:rPr>
      </w:pPr>
      <w:r w:rsidRPr="00C66970">
        <w:rPr>
          <w:sz w:val="28"/>
          <w:szCs w:val="28"/>
        </w:rPr>
        <w:t>Глава Михайловского</w:t>
      </w:r>
    </w:p>
    <w:p w:rsidR="001F2315" w:rsidRDefault="001F2315" w:rsidP="001F2315">
      <w:pPr>
        <w:rPr>
          <w:rFonts w:ascii="Times New Roman" w:hAnsi="Times New Roman" w:cs="Times New Roman"/>
          <w:sz w:val="28"/>
          <w:szCs w:val="28"/>
        </w:rPr>
      </w:pPr>
      <w:r w:rsidRPr="00C66970">
        <w:rPr>
          <w:rFonts w:ascii="Times New Roman" w:hAnsi="Times New Roman" w:cs="Times New Roman"/>
          <w:sz w:val="28"/>
          <w:szCs w:val="28"/>
        </w:rPr>
        <w:t xml:space="preserve">муниципального образования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Pr="00C66970">
        <w:rPr>
          <w:rFonts w:ascii="Times New Roman" w:hAnsi="Times New Roman" w:cs="Times New Roman"/>
          <w:sz w:val="28"/>
          <w:szCs w:val="28"/>
        </w:rPr>
        <w:t>М.В.Петухов</w:t>
      </w:r>
      <w:proofErr w:type="spellEnd"/>
    </w:p>
    <w:p w:rsidR="001F2315" w:rsidRDefault="001F2315" w:rsidP="001F2315">
      <w:pPr>
        <w:rPr>
          <w:rFonts w:ascii="Times New Roman" w:hAnsi="Times New Roman" w:cs="Times New Roman"/>
          <w:sz w:val="28"/>
          <w:szCs w:val="28"/>
        </w:rPr>
      </w:pPr>
    </w:p>
    <w:p w:rsidR="005B313C" w:rsidRDefault="005B313C" w:rsidP="005B313C">
      <w:pPr>
        <w:rPr>
          <w:rFonts w:ascii="Times New Roman" w:hAnsi="Times New Roman" w:cs="Times New Roman"/>
          <w:sz w:val="28"/>
          <w:szCs w:val="28"/>
        </w:rPr>
      </w:pPr>
    </w:p>
    <w:p w:rsidR="001F2315" w:rsidRDefault="001F2315" w:rsidP="005B313C">
      <w:pPr>
        <w:rPr>
          <w:rFonts w:ascii="Times New Roman" w:hAnsi="Times New Roman" w:cs="Times New Roman"/>
          <w:sz w:val="28"/>
          <w:szCs w:val="28"/>
        </w:rPr>
      </w:pPr>
    </w:p>
    <w:p w:rsidR="001F2315" w:rsidRDefault="001F2315" w:rsidP="005B313C">
      <w:pPr>
        <w:rPr>
          <w:rFonts w:ascii="Times New Roman" w:hAnsi="Times New Roman" w:cs="Times New Roman"/>
          <w:sz w:val="28"/>
          <w:szCs w:val="28"/>
        </w:rPr>
      </w:pPr>
    </w:p>
    <w:p w:rsidR="005B313C" w:rsidRPr="008A152B" w:rsidRDefault="005B313C" w:rsidP="005B313C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8A152B">
        <w:rPr>
          <w:rFonts w:ascii="Times New Roman" w:hAnsi="Times New Roman" w:cs="Times New Roman"/>
          <w:sz w:val="24"/>
          <w:szCs w:val="24"/>
        </w:rPr>
        <w:t>Утвержден</w:t>
      </w:r>
    </w:p>
    <w:p w:rsidR="005B313C" w:rsidRPr="008A152B" w:rsidRDefault="005B313C" w:rsidP="005B313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A152B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5B313C" w:rsidRPr="008A152B" w:rsidRDefault="005B313C" w:rsidP="005B313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A152B">
        <w:rPr>
          <w:rFonts w:ascii="Times New Roman" w:hAnsi="Times New Roman" w:cs="Times New Roman"/>
          <w:sz w:val="24"/>
          <w:szCs w:val="24"/>
        </w:rPr>
        <w:t>Михайловского муниципального образования</w:t>
      </w:r>
    </w:p>
    <w:p w:rsidR="005B313C" w:rsidRPr="008A152B" w:rsidRDefault="005B313C" w:rsidP="005B313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A152B">
        <w:rPr>
          <w:rFonts w:ascii="Times New Roman" w:hAnsi="Times New Roman" w:cs="Times New Roman"/>
          <w:sz w:val="24"/>
          <w:szCs w:val="24"/>
        </w:rPr>
        <w:t xml:space="preserve">от </w:t>
      </w:r>
      <w:r w:rsidR="001F2315">
        <w:rPr>
          <w:rFonts w:ascii="Times New Roman" w:hAnsi="Times New Roman" w:cs="Times New Roman"/>
          <w:sz w:val="24"/>
          <w:szCs w:val="24"/>
        </w:rPr>
        <w:t>16</w:t>
      </w:r>
      <w:r w:rsidRPr="008A152B">
        <w:rPr>
          <w:rFonts w:ascii="Times New Roman" w:hAnsi="Times New Roman" w:cs="Times New Roman"/>
          <w:sz w:val="24"/>
          <w:szCs w:val="24"/>
        </w:rPr>
        <w:t xml:space="preserve"> июля 201</w:t>
      </w:r>
      <w:r w:rsidR="001F2315">
        <w:rPr>
          <w:rFonts w:ascii="Times New Roman" w:hAnsi="Times New Roman" w:cs="Times New Roman"/>
          <w:sz w:val="24"/>
          <w:szCs w:val="24"/>
        </w:rPr>
        <w:t>9</w:t>
      </w:r>
      <w:r w:rsidRPr="008A152B">
        <w:rPr>
          <w:rFonts w:ascii="Times New Roman" w:hAnsi="Times New Roman" w:cs="Times New Roman"/>
          <w:sz w:val="24"/>
          <w:szCs w:val="24"/>
        </w:rPr>
        <w:t xml:space="preserve"> г. N </w:t>
      </w:r>
      <w:r w:rsidR="001F2315">
        <w:rPr>
          <w:rFonts w:ascii="Times New Roman" w:hAnsi="Times New Roman" w:cs="Times New Roman"/>
          <w:sz w:val="24"/>
          <w:szCs w:val="24"/>
        </w:rPr>
        <w:t>257</w:t>
      </w:r>
    </w:p>
    <w:p w:rsidR="005B313C" w:rsidRPr="008A152B" w:rsidRDefault="005B313C" w:rsidP="005B313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5B313C" w:rsidRPr="008A152B" w:rsidRDefault="005B313C" w:rsidP="005B31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35"/>
      <w:bookmarkEnd w:id="0"/>
      <w:r w:rsidRPr="008A152B">
        <w:rPr>
          <w:rFonts w:ascii="Times New Roman" w:hAnsi="Times New Roman" w:cs="Times New Roman"/>
          <w:sz w:val="28"/>
          <w:szCs w:val="28"/>
        </w:rPr>
        <w:t>РЕЕСТР</w:t>
      </w:r>
    </w:p>
    <w:p w:rsidR="005B313C" w:rsidRPr="008A152B" w:rsidRDefault="005B313C" w:rsidP="005B313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8A152B">
        <w:rPr>
          <w:rFonts w:ascii="Times New Roman" w:hAnsi="Times New Roman" w:cs="Times New Roman"/>
          <w:sz w:val="28"/>
          <w:szCs w:val="28"/>
        </w:rPr>
        <w:t>МУНИЦИПАЛЬНЫХ УСЛУГ МИХАЙЛОВСКОГО МУНИЦИПАЛЬНОГО ОБРАЗОВАНИЯ</w:t>
      </w:r>
    </w:p>
    <w:p w:rsidR="005B313C" w:rsidRPr="008A152B" w:rsidRDefault="005B313C" w:rsidP="005B313C">
      <w:pPr>
        <w:rPr>
          <w:rFonts w:ascii="Times New Roman" w:hAnsi="Times New Roman" w:cs="Times New Roman"/>
          <w:sz w:val="28"/>
          <w:szCs w:val="28"/>
        </w:rPr>
        <w:sectPr w:rsidR="005B313C" w:rsidRPr="008A152B" w:rsidSect="00FF3F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B313C" w:rsidRPr="00883BA6" w:rsidRDefault="005B313C" w:rsidP="005B313C">
      <w:pPr>
        <w:pStyle w:val="ConsPlusNormal"/>
        <w:jc w:val="center"/>
        <w:outlineLvl w:val="1"/>
      </w:pPr>
      <w:r w:rsidRPr="00883BA6">
        <w:lastRenderedPageBreak/>
        <w:t>ПЕРЕЧЕНЬ</w:t>
      </w:r>
    </w:p>
    <w:p w:rsidR="005B313C" w:rsidRPr="00883BA6" w:rsidRDefault="005B313C" w:rsidP="005B313C">
      <w:pPr>
        <w:pStyle w:val="ConsPlusNormal"/>
        <w:jc w:val="center"/>
      </w:pPr>
      <w:r w:rsidRPr="00883BA6">
        <w:t>МУНИЦИПАЛЬНЫХ УСЛУГ, ПРЕДОСТАВЛЯЕМЫХ ОРГАНАМИ</w:t>
      </w:r>
    </w:p>
    <w:p w:rsidR="005B313C" w:rsidRPr="00883BA6" w:rsidRDefault="005B313C" w:rsidP="005B313C">
      <w:pPr>
        <w:pStyle w:val="ConsPlusNormal"/>
        <w:jc w:val="center"/>
      </w:pPr>
      <w:r w:rsidRPr="00883BA6">
        <w:t>МЕСТНОГО САМОУПРАВЛЕНИЯ МИХАЙЛОВСКОГО МУНИЦИПАЛЬНОГО ОБРАЗОВАНИЯ</w:t>
      </w:r>
    </w:p>
    <w:p w:rsidR="005B313C" w:rsidRPr="00883BA6" w:rsidRDefault="005B313C" w:rsidP="005B313C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9"/>
        <w:gridCol w:w="2948"/>
        <w:gridCol w:w="2098"/>
        <w:gridCol w:w="5159"/>
        <w:gridCol w:w="2891"/>
      </w:tblGrid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 xml:space="preserve">N </w:t>
            </w:r>
            <w:proofErr w:type="gramStart"/>
            <w:r w:rsidRPr="00883BA6">
              <w:t>п</w:t>
            </w:r>
            <w:proofErr w:type="gramEnd"/>
            <w:r w:rsidRPr="00883BA6">
              <w:t>/п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Наименование муниципальной услуги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Исполнитель муниципальной услуги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Наименование услуги, которая является необходимой и обязательной для предоставления муниципальной услуги</w:t>
            </w: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Нормативно-правовой акт, устанавливающий предоставление муниципальной услуги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Услуги в сфере культуры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948" w:type="dxa"/>
          </w:tcPr>
          <w:p w:rsidR="005B313C" w:rsidRPr="00883BA6" w:rsidRDefault="005B313C" w:rsidP="009E38BD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Запись на обзорные</w:t>
            </w:r>
            <w:bookmarkStart w:id="1" w:name="_GoBack"/>
            <w:bookmarkEnd w:id="1"/>
            <w:r w:rsidRPr="00883BA6">
              <w:rPr>
                <w:rFonts w:ascii="Times New Roman" w:hAnsi="Times New Roman" w:cs="Times New Roman"/>
                <w:szCs w:val="22"/>
              </w:rPr>
              <w:t>, тематические, интерактивные экскурсии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МУК «Михайловский краеведческий музей»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8" w:history="1">
              <w:proofErr w:type="spellStart"/>
              <w:r w:rsidR="005B313C" w:rsidRPr="00883BA6">
                <w:rPr>
                  <w:rFonts w:ascii="Times New Roman" w:hAnsi="Times New Roman" w:cs="Times New Roman"/>
                  <w:szCs w:val="22"/>
                </w:rPr>
                <w:t>п.п</w:t>
              </w:r>
              <w:proofErr w:type="spellEnd"/>
              <w:r w:rsidR="005B313C" w:rsidRPr="00883BA6">
                <w:rPr>
                  <w:rFonts w:ascii="Times New Roman" w:hAnsi="Times New Roman" w:cs="Times New Roman"/>
                  <w:szCs w:val="22"/>
                </w:rPr>
                <w:t>. 17 п. 1 ст. 16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06.10.2003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shd w:val="clear" w:color="auto" w:fill="FFFFFF"/>
              <w:spacing w:after="0" w:line="240" w:lineRule="auto"/>
              <w:ind w:firstLine="5"/>
              <w:jc w:val="both"/>
              <w:rPr>
                <w:rFonts w:ascii="Times New Roman" w:hAnsi="Times New Roman" w:cs="Times New Roman"/>
                <w:spacing w:val="2"/>
              </w:rPr>
            </w:pPr>
            <w:r w:rsidRPr="00883BA6">
              <w:rPr>
                <w:rFonts w:ascii="Times New Roman" w:hAnsi="Times New Roman" w:cs="Times New Roman"/>
                <w:spacing w:val="2"/>
              </w:rPr>
              <w:t xml:space="preserve">Предоставление информации о времени и месте театральных представлений, филармонических и  эстрадных концертов и гастрольных мероприятий театров и филармоний, киносеансов, анонсы данных мероприятий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Муниципальные учреждения культуры </w:t>
            </w:r>
          </w:p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9" w:history="1">
              <w:proofErr w:type="spellStart"/>
              <w:r w:rsidR="005B313C" w:rsidRPr="00883BA6">
                <w:rPr>
                  <w:rFonts w:ascii="Times New Roman" w:hAnsi="Times New Roman" w:cs="Times New Roman"/>
                  <w:szCs w:val="22"/>
                </w:rPr>
                <w:t>п.п</w:t>
              </w:r>
              <w:proofErr w:type="spellEnd"/>
              <w:r w:rsidR="005B313C" w:rsidRPr="00883BA6">
                <w:rPr>
                  <w:rFonts w:ascii="Times New Roman" w:hAnsi="Times New Roman" w:cs="Times New Roman"/>
                  <w:szCs w:val="22"/>
                </w:rPr>
                <w:t>. 17 п. 1 ст. 16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06.10.2003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Предоставление информации о проведении ярмарок, выставок народного творчества, ремесел на территории  муниципального образования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 xml:space="preserve">МУК «Центр Культуры И Досуга </w:t>
            </w:r>
            <w:proofErr w:type="spellStart"/>
            <w:r w:rsidRPr="00883BA6">
              <w:rPr>
                <w:rFonts w:ascii="Times New Roman" w:hAnsi="Times New Roman" w:cs="Times New Roman"/>
              </w:rPr>
              <w:t>г</w:t>
            </w:r>
            <w:proofErr w:type="gramStart"/>
            <w:r w:rsidRPr="00883BA6">
              <w:rPr>
                <w:rFonts w:ascii="Times New Roman" w:hAnsi="Times New Roman" w:cs="Times New Roman"/>
              </w:rPr>
              <w:t>.М</w:t>
            </w:r>
            <w:proofErr w:type="gramEnd"/>
            <w:r w:rsidRPr="00883BA6">
              <w:rPr>
                <w:rFonts w:ascii="Times New Roman" w:hAnsi="Times New Roman" w:cs="Times New Roman"/>
              </w:rPr>
              <w:t>ихайловска</w:t>
            </w:r>
            <w:proofErr w:type="spellEnd"/>
            <w:r w:rsidRPr="00883BA6">
              <w:rPr>
                <w:rFonts w:ascii="Times New Roman" w:hAnsi="Times New Roman" w:cs="Times New Roman"/>
              </w:rPr>
              <w:t>»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 xml:space="preserve">МУК «Национальный культурный комплекс </w:t>
            </w:r>
            <w:proofErr w:type="spellStart"/>
            <w:r w:rsidRPr="00883BA6">
              <w:rPr>
                <w:rFonts w:ascii="Times New Roman" w:hAnsi="Times New Roman" w:cs="Times New Roman"/>
              </w:rPr>
              <w:lastRenderedPageBreak/>
              <w:t>с</w:t>
            </w:r>
            <w:proofErr w:type="gramStart"/>
            <w:r w:rsidRPr="00883BA6">
              <w:rPr>
                <w:rFonts w:ascii="Times New Roman" w:hAnsi="Times New Roman" w:cs="Times New Roman"/>
              </w:rPr>
              <w:t>.А</w:t>
            </w:r>
            <w:proofErr w:type="gramEnd"/>
            <w:r w:rsidRPr="00883BA6">
              <w:rPr>
                <w:rFonts w:ascii="Times New Roman" w:hAnsi="Times New Roman" w:cs="Times New Roman"/>
              </w:rPr>
              <w:t>ракаево</w:t>
            </w:r>
            <w:proofErr w:type="spellEnd"/>
            <w:r w:rsidRPr="00883BA6">
              <w:rPr>
                <w:rFonts w:ascii="Times New Roman" w:hAnsi="Times New Roman" w:cs="Times New Roman"/>
              </w:rPr>
              <w:t>»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МУ «Михайловский краеведческий музей»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</w:rPr>
            </w:pPr>
            <w:hyperlink r:id="rId10" w:history="1">
              <w:r w:rsidR="005B313C" w:rsidRPr="00883BA6">
                <w:rPr>
                  <w:rFonts w:ascii="Times New Roman" w:hAnsi="Times New Roman" w:cs="Times New Roman"/>
                </w:rPr>
                <w:t>Пункт 17 части 1 статьи 16</w:t>
              </w:r>
            </w:hyperlink>
            <w:r w:rsidR="005B313C" w:rsidRPr="00883BA6">
              <w:rPr>
                <w:rFonts w:ascii="Times New Roman" w:hAnsi="Times New Roman" w:cs="Times New Roman"/>
              </w:rPr>
              <w:t xml:space="preserve"> Федерального закона от 06 октября 2003 года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Предоставление доступа к оцифрованным изданиям, хранящимся в библиотеках, в том числе к фонду редких книг, с учетом соблюдения требований законодательства Российской Федерации об авторских и смежных правах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 xml:space="preserve">МУК «Национальный культурный комплекс </w:t>
            </w:r>
            <w:proofErr w:type="spellStart"/>
            <w:r w:rsidRPr="00883BA6">
              <w:rPr>
                <w:rFonts w:ascii="Times New Roman" w:hAnsi="Times New Roman" w:cs="Times New Roman"/>
              </w:rPr>
              <w:t>с</w:t>
            </w:r>
            <w:proofErr w:type="gramStart"/>
            <w:r w:rsidRPr="00883BA6">
              <w:rPr>
                <w:rFonts w:ascii="Times New Roman" w:hAnsi="Times New Roman" w:cs="Times New Roman"/>
              </w:rPr>
              <w:t>.А</w:t>
            </w:r>
            <w:proofErr w:type="gramEnd"/>
            <w:r w:rsidRPr="00883BA6">
              <w:rPr>
                <w:rFonts w:ascii="Times New Roman" w:hAnsi="Times New Roman" w:cs="Times New Roman"/>
              </w:rPr>
              <w:t>ракаево</w:t>
            </w:r>
            <w:proofErr w:type="spellEnd"/>
            <w:r w:rsidRPr="00883BA6">
              <w:rPr>
                <w:rFonts w:ascii="Times New Roman" w:hAnsi="Times New Roman" w:cs="Times New Roman"/>
              </w:rPr>
              <w:t>»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</w:rPr>
            </w:pPr>
            <w:hyperlink r:id="rId11" w:history="1">
              <w:r w:rsidR="005B313C" w:rsidRPr="00883BA6">
                <w:rPr>
                  <w:rFonts w:ascii="Times New Roman" w:hAnsi="Times New Roman" w:cs="Times New Roman"/>
                </w:rPr>
                <w:t>Пункт 16 части 1 статьи 16</w:t>
              </w:r>
            </w:hyperlink>
            <w:r w:rsidR="005B313C" w:rsidRPr="00883BA6">
              <w:rPr>
                <w:rFonts w:ascii="Times New Roman" w:hAnsi="Times New Roman" w:cs="Times New Roman"/>
              </w:rPr>
              <w:t xml:space="preserve"> Федерального закона от 06 октября 2003 года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Предоставление доступа к справочно-поисковому аппарату библиотек, базам данных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 xml:space="preserve">МУК «Национальный культурный комплекс </w:t>
            </w:r>
            <w:proofErr w:type="spellStart"/>
            <w:r w:rsidRPr="00883BA6">
              <w:rPr>
                <w:rFonts w:ascii="Times New Roman" w:hAnsi="Times New Roman" w:cs="Times New Roman"/>
              </w:rPr>
              <w:t>с</w:t>
            </w:r>
            <w:proofErr w:type="gramStart"/>
            <w:r w:rsidRPr="00883BA6">
              <w:rPr>
                <w:rFonts w:ascii="Times New Roman" w:hAnsi="Times New Roman" w:cs="Times New Roman"/>
              </w:rPr>
              <w:t>.А</w:t>
            </w:r>
            <w:proofErr w:type="gramEnd"/>
            <w:r w:rsidRPr="00883BA6">
              <w:rPr>
                <w:rFonts w:ascii="Times New Roman" w:hAnsi="Times New Roman" w:cs="Times New Roman"/>
              </w:rPr>
              <w:t>ракаево</w:t>
            </w:r>
            <w:proofErr w:type="spellEnd"/>
            <w:r w:rsidRPr="00883BA6">
              <w:rPr>
                <w:rFonts w:ascii="Times New Roman" w:hAnsi="Times New Roman" w:cs="Times New Roman"/>
              </w:rPr>
              <w:t>»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</w:rPr>
            </w:pPr>
            <w:hyperlink r:id="rId12" w:history="1">
              <w:r w:rsidR="005B313C" w:rsidRPr="00883BA6">
                <w:rPr>
                  <w:rFonts w:ascii="Times New Roman" w:hAnsi="Times New Roman" w:cs="Times New Roman"/>
                </w:rPr>
                <w:t>Пункт 16 части 1 статьи 16</w:t>
              </w:r>
            </w:hyperlink>
            <w:r w:rsidR="005B313C" w:rsidRPr="00883BA6">
              <w:rPr>
                <w:rFonts w:ascii="Times New Roman" w:hAnsi="Times New Roman" w:cs="Times New Roman"/>
              </w:rPr>
              <w:t xml:space="preserve"> Федерального закона от 06 октября 2003 года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Услуги в сфере социальной политики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Оказание материальной помощи отдельным категориям граждан, проживающим на территории Михайловского муниципального образования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3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 Администрации Михайловского муниципального образования от 01.07.2014 года № 120 "Об утверждении административного регламента по оказанию материальной помощи отдельным категориям граждан, проживающим на территории  Михайловского </w:t>
            </w:r>
            <w:r w:rsidR="005B313C" w:rsidRPr="00883BA6">
              <w:rPr>
                <w:rFonts w:ascii="Times New Roman" w:hAnsi="Times New Roman" w:cs="Times New Roman"/>
                <w:szCs w:val="22"/>
              </w:rPr>
              <w:lastRenderedPageBreak/>
              <w:t>муниципального образования"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7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разрешений на вступление в брак  лицам, достигшим возраста шестнадцати лет и проживающим на территории Михайловского муниципального образования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4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Пункт 2 статьи 13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Семейного кодекса Российской Федерации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Услуги в сфере муниципального имущества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Утверждение схемы расположения земельного участка или земельных участков на кадастровом плане территории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Получение схемы расположения земельного участка на кадастровом плане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5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11.10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Земельного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pacing w:val="-1"/>
                <w:szCs w:val="22"/>
              </w:rPr>
              <w:t xml:space="preserve">Предоставление информации об </w:t>
            </w:r>
            <w:r w:rsidRPr="00883BA6">
              <w:rPr>
                <w:rFonts w:ascii="Times New Roman" w:hAnsi="Times New Roman" w:cs="Times New Roman"/>
                <w:spacing w:val="2"/>
                <w:szCs w:val="22"/>
              </w:rPr>
              <w:t xml:space="preserve">объектах недвижимого имущества, </w:t>
            </w:r>
            <w:r w:rsidRPr="00883BA6">
              <w:rPr>
                <w:rFonts w:ascii="Times New Roman" w:hAnsi="Times New Roman" w:cs="Times New Roman"/>
                <w:spacing w:val="1"/>
                <w:szCs w:val="22"/>
              </w:rPr>
              <w:t xml:space="preserve">находящегося в муниципальной </w:t>
            </w:r>
            <w:r w:rsidRPr="00883BA6">
              <w:rPr>
                <w:rFonts w:ascii="Times New Roman" w:hAnsi="Times New Roman" w:cs="Times New Roman"/>
                <w:spacing w:val="2"/>
                <w:szCs w:val="22"/>
              </w:rPr>
              <w:t xml:space="preserve">собственности, предназначенных </w:t>
            </w:r>
            <w:r w:rsidRPr="00883BA6">
              <w:rPr>
                <w:rFonts w:ascii="Times New Roman" w:hAnsi="Times New Roman" w:cs="Times New Roman"/>
                <w:szCs w:val="22"/>
              </w:rPr>
              <w:t>для сдачи в аренду.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6" w:history="1">
              <w:proofErr w:type="spellStart"/>
              <w:r w:rsidR="005B313C" w:rsidRPr="00883BA6">
                <w:rPr>
                  <w:rFonts w:ascii="Times New Roman" w:hAnsi="Times New Roman" w:cs="Times New Roman"/>
                  <w:szCs w:val="22"/>
                </w:rPr>
                <w:t>п.п</w:t>
              </w:r>
              <w:proofErr w:type="spellEnd"/>
              <w:r w:rsidR="005B313C" w:rsidRPr="00883BA6">
                <w:rPr>
                  <w:rFonts w:ascii="Times New Roman" w:hAnsi="Times New Roman" w:cs="Times New Roman"/>
                  <w:szCs w:val="22"/>
                </w:rPr>
                <w:t>. 3 п. 1 ст. 16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06.10.2003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10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Выдача разрешений на проведение земляных работ при строительстве, реконструкции и ремонте сетей инженерно-технического обеспечения и иных объектов на территории Михайловского муниципального образования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7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Решение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Думы  Михайловского муниципального образования от 25.01.2017 г.№ 5 "Об утверждении Административного регламента по предоставлению  муниципальной услуги  </w:t>
            </w:r>
            <w:r w:rsidR="005B313C" w:rsidRPr="00883BA6">
              <w:rPr>
                <w:rFonts w:ascii="Times New Roman" w:hAnsi="Times New Roman" w:cs="Times New Roman"/>
                <w:szCs w:val="22"/>
              </w:rPr>
              <w:lastRenderedPageBreak/>
              <w:t>«Выдача разрешений на проведение земляных работ при строительстве, реконструкции и ремонте сетей инженерно-технического обеспечения и иных объектов на территории Михайловского муниципального образования»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11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Предварительное согласование предоставления земельного участка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8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39.15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Земельного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12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Принятие граждан на учет в качестве лиц, имеющих право на получение бесплатно в собственность земельного участка для индивидуального жилищного строительства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19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Закон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Свердловской области от 07.07.2004 N 18-ОЗ "Об особенностях регулирования земельных отношений на территории Свердловской области"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-1"/>
              </w:rPr>
            </w:pPr>
            <w:r w:rsidRPr="00883BA6">
              <w:rPr>
                <w:rFonts w:ascii="Times New Roman" w:hAnsi="Times New Roman" w:cs="Times New Roman"/>
                <w:spacing w:val="-1"/>
              </w:rPr>
              <w:t>Предоставление  выписок из реестра муниципальной собственности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Постановление Главы Михайловского муниципального образования от 07.10.2011 года № 121 « Об утверждении административного регламента предоставления муниципальной услуги «Предоставление выписки из Реестра муниципальной собственности Михайловского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муниципального образования»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1</w:t>
            </w:r>
            <w:r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883BA6">
              <w:rPr>
                <w:rFonts w:ascii="Times New Roman" w:hAnsi="Times New Roman" w:cs="Times New Roman"/>
                <w:spacing w:val="3"/>
              </w:rPr>
              <w:t>Обмен жилых помещений  муниципального жилищного фонда, занимаемых по договорам социального найма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1) </w:t>
            </w:r>
            <w:hyperlink r:id="rId20" w:history="1">
              <w:r w:rsidRPr="00883BA6">
                <w:rPr>
                  <w:rFonts w:ascii="Times New Roman" w:hAnsi="Times New Roman" w:cs="Times New Roman"/>
                  <w:szCs w:val="22"/>
                </w:rPr>
                <w:t>ст. 72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- </w:t>
            </w:r>
            <w:hyperlink r:id="rId21" w:history="1">
              <w:r w:rsidRPr="00883BA6">
                <w:rPr>
                  <w:rFonts w:ascii="Times New Roman" w:hAnsi="Times New Roman" w:cs="Times New Roman"/>
                  <w:szCs w:val="22"/>
                </w:rPr>
                <w:t>75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Федерации;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2) </w:t>
            </w:r>
            <w:hyperlink r:id="rId22" w:history="1">
              <w:proofErr w:type="spellStart"/>
              <w:r w:rsidRPr="00883BA6">
                <w:rPr>
                  <w:rFonts w:ascii="Times New Roman" w:hAnsi="Times New Roman" w:cs="Times New Roman"/>
                  <w:szCs w:val="22"/>
                </w:rPr>
                <w:t>п.п</w:t>
              </w:r>
              <w:proofErr w:type="spellEnd"/>
              <w:r w:rsidRPr="00883BA6">
                <w:rPr>
                  <w:rFonts w:ascii="Times New Roman" w:hAnsi="Times New Roman" w:cs="Times New Roman"/>
                  <w:szCs w:val="22"/>
                </w:rPr>
                <w:t>. 3 п. 1 ст. 16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06.10.2003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</w:t>
            </w:r>
            <w:r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pacing w:val="3"/>
              </w:rPr>
            </w:pPr>
            <w:r w:rsidRPr="00883BA6">
              <w:rPr>
                <w:rFonts w:ascii="Times New Roman" w:hAnsi="Times New Roman" w:cs="Times New Roman"/>
                <w:spacing w:val="3"/>
              </w:rPr>
              <w:t>Оформление разрешения на вселение в муниципальные жилые помещения жилищного фонда, предоставленные на условиях социального найма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1) </w:t>
            </w:r>
            <w:hyperlink r:id="rId23" w:history="1">
              <w:r w:rsidRPr="00883BA6">
                <w:rPr>
                  <w:rFonts w:ascii="Times New Roman" w:hAnsi="Times New Roman" w:cs="Times New Roman"/>
                  <w:szCs w:val="22"/>
                </w:rPr>
                <w:t>ст. 70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Федерации;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2) </w:t>
            </w:r>
            <w:hyperlink r:id="rId24" w:history="1">
              <w:proofErr w:type="spellStart"/>
              <w:r w:rsidRPr="00883BA6">
                <w:rPr>
                  <w:rFonts w:ascii="Times New Roman" w:hAnsi="Times New Roman" w:cs="Times New Roman"/>
                  <w:szCs w:val="22"/>
                </w:rPr>
                <w:t>п.п</w:t>
              </w:r>
              <w:proofErr w:type="spellEnd"/>
              <w:r w:rsidRPr="00883BA6">
                <w:rPr>
                  <w:rFonts w:ascii="Times New Roman" w:hAnsi="Times New Roman" w:cs="Times New Roman"/>
                  <w:szCs w:val="22"/>
                </w:rPr>
                <w:t>. 3 п. 1 ст. 16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06.10.2003 N 131-ФЗ "Об общих принципах организации местного самоуправления в Российской Федерации"</w:t>
            </w:r>
          </w:p>
        </w:tc>
      </w:tr>
      <w:tr w:rsidR="001D67B9" w:rsidRPr="00883BA6" w:rsidTr="00FF1DFF">
        <w:tc>
          <w:tcPr>
            <w:tcW w:w="499" w:type="dxa"/>
          </w:tcPr>
          <w:p w:rsidR="001D67B9" w:rsidRPr="00883BA6" w:rsidRDefault="001D67B9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16</w:t>
            </w:r>
          </w:p>
        </w:tc>
        <w:tc>
          <w:tcPr>
            <w:tcW w:w="2948" w:type="dxa"/>
          </w:tcPr>
          <w:p w:rsidR="001D67B9" w:rsidRPr="00883BA6" w:rsidRDefault="001D67B9" w:rsidP="001D67B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pacing w:val="3"/>
              </w:rPr>
            </w:pPr>
            <w:r>
              <w:rPr>
                <w:rFonts w:ascii="Times New Roman" w:hAnsi="Times New Roman" w:cs="Times New Roman"/>
                <w:spacing w:val="3"/>
              </w:rPr>
              <w:t xml:space="preserve">Отчуждение недвижимого имущества, находящегося в </w:t>
            </w:r>
            <w:proofErr w:type="gramStart"/>
            <w:r>
              <w:rPr>
                <w:rFonts w:ascii="Times New Roman" w:hAnsi="Times New Roman" w:cs="Times New Roman"/>
                <w:spacing w:val="3"/>
              </w:rPr>
              <w:t>муниципальной</w:t>
            </w:r>
            <w:proofErr w:type="gramEnd"/>
            <w:r>
              <w:rPr>
                <w:rFonts w:ascii="Times New Roman" w:hAnsi="Times New Roman" w:cs="Times New Roman"/>
                <w:spacing w:val="3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3"/>
              </w:rPr>
              <w:t>собствен-ности</w:t>
            </w:r>
            <w:proofErr w:type="spellEnd"/>
            <w:r>
              <w:rPr>
                <w:rFonts w:ascii="Times New Roman" w:hAnsi="Times New Roman" w:cs="Times New Roman"/>
                <w:spacing w:val="3"/>
              </w:rPr>
              <w:t xml:space="preserve"> и арендуемого субъектами малого и сред-него предпринимательства</w:t>
            </w:r>
          </w:p>
        </w:tc>
        <w:tc>
          <w:tcPr>
            <w:tcW w:w="2098" w:type="dxa"/>
          </w:tcPr>
          <w:p w:rsidR="001D67B9" w:rsidRPr="00883BA6" w:rsidRDefault="001D67B9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1D67B9" w:rsidRPr="00883BA6" w:rsidRDefault="001D67B9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1D67B9" w:rsidRPr="00883BA6" w:rsidRDefault="001D67B9" w:rsidP="001D67B9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 xml:space="preserve">Постановление Администрации  Михайловского МО от 15.07.2019 года № 254 « Об утверждении Административного регламента предоставления муниципальной услуги « Отчуждение недвижимого имущества, находящегося в муниципальной собственности и </w:t>
            </w:r>
            <w:r>
              <w:rPr>
                <w:rFonts w:ascii="Times New Roman" w:hAnsi="Times New Roman" w:cs="Times New Roman"/>
                <w:szCs w:val="22"/>
              </w:rPr>
              <w:lastRenderedPageBreak/>
              <w:t>арендуемого субъектами малого и среднего предпринимательства»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Услуги в сфере строительства и развития инфраструктуры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</w:t>
            </w:r>
            <w:r w:rsidR="001D67B9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Прием заявлений и выдача документов о согласовании переустройства и (или) перепланировки жилого помещения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1. Подготовка и оформление в установленном порядке проекта переустройства и (или) перепланировки переводимого помещения.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2. Выдача технического паспорта переустраиваемого и (или) </w:t>
            </w:r>
            <w:proofErr w:type="spellStart"/>
            <w:r w:rsidRPr="00883BA6">
              <w:rPr>
                <w:rFonts w:ascii="Times New Roman" w:hAnsi="Times New Roman" w:cs="Times New Roman"/>
                <w:szCs w:val="22"/>
              </w:rPr>
              <w:t>перепланируемого</w:t>
            </w:r>
            <w:proofErr w:type="spellEnd"/>
            <w:r w:rsidRPr="00883BA6">
              <w:rPr>
                <w:rFonts w:ascii="Times New Roman" w:hAnsi="Times New Roman" w:cs="Times New Roman"/>
                <w:szCs w:val="22"/>
              </w:rPr>
              <w:t xml:space="preserve"> жилого помещения.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3. Выдача справки о регистрации по месту пребывания и по месту жительства, подтверждающей место жительства заявителя, и (или) содержащей сведения о совместно зарегистрированных лицах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25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14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 от 29 декабря 2004 года N 188-ФЗ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</w:t>
            </w:r>
            <w:r w:rsidR="001D67B9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Предоставление информации об очередности предоставления жилых помещений на условиях социального найма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26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52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</w:t>
            </w:r>
            <w:r w:rsidR="001D67B9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Прием заявлений, документов, а также постановка граждан на учет в качестве нуждающихся в жилых помещениях на территории Михайловского муниципального образования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 регистрации по месту пребывания и по месту жительства, подтверждающей место жительства заявителя, и (или) содержащей сведения о совместно зарегистрированных лицах.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Выдача справки о размере заработной платы заявителя, членов семьи </w:t>
            </w:r>
            <w:hyperlink r:id="rId27" w:history="1">
              <w:r w:rsidRPr="00883BA6">
                <w:rPr>
                  <w:rFonts w:ascii="Times New Roman" w:hAnsi="Times New Roman" w:cs="Times New Roman"/>
                  <w:szCs w:val="22"/>
                </w:rPr>
                <w:t>(форма 2-НДФЛ)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>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 получении (неполучении) и о размере стипендии (для студентов).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 получении (неполучении) и о размере пособия по безработице заявителем, членами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Выдача справки о получении (неполучении) и о размере пособий и компенсаций заявителем,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членами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 получении (неполучении) и о размере алиментов заявителем, членами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 получении (неполучении) и о размере пенсии заявителя, членов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технического паспорта и (или) документа, содержащего техническую информацию на каждое жилое помещение, занимаемое по договору социального найма и (или) находящегося в собственности заявителя, членов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 наличии (отсутствии) жилых помещений, принадлежащих на праве собственности заявителю, членам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об инвентаризационной стоимости жилых и нежилых объектов недвижимого имущества, находящихся в собственности заявителя, членов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справки о наличии (отсутствии) транспортных средств у заявителя, членов семьи.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отчета об оценке рыночной стоимости транспортного средства.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Проведение медицинского освидетельствования, экспертизы с выдачей заключения (справки) о наличии у гражданина тяжелой формы заболевания, при которой совместное проживание с ним в одной квартире невозможно, согласно перечню заболеваний, установленному Правительством РФ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28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52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1D67B9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20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Признание граждан участниками подпрограммы "Выполнение государственных обязательств по обеспечению жильем категорий граждан, установленных федеральным законодательством"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 xml:space="preserve">Федеральной целевой </w:t>
            </w:r>
            <w:hyperlink r:id="rId29" w:history="1">
              <w:r w:rsidRPr="00883BA6">
                <w:rPr>
                  <w:rFonts w:ascii="Times New Roman" w:hAnsi="Times New Roman" w:cs="Times New Roman"/>
                  <w:szCs w:val="22"/>
                </w:rPr>
                <w:t>программы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"Жилище" на 2015 - 2020 годы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0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Правительства РФ от 17.12.2010 N 1050 "О федеральной целевой программе "Жилище" на 2015 - 2020 годы"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2</w:t>
            </w:r>
            <w:r w:rsidR="001D67B9">
              <w:rPr>
                <w:rFonts w:ascii="Times New Roman" w:hAnsi="Times New Roman" w:cs="Times New Roman"/>
                <w:szCs w:val="22"/>
              </w:rPr>
              <w:t>1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Выдача разрешения  на строительство при осуществлении строительства,  реконструкции объектов капитального строительства на территории Михайловского муниципального образования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1. Подготовка и оформление в установленном порядке проектной документации на строительство, реконструкцию объекта капитального строительства (за исключением индивидуального жилищного строительства).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2. Проведение государственной экспертизы (государственной экологической экспертизы) проектной документации с выдачей заключения.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3. Выдача схемы планировочной организации земельного участка с обозначением места размещения объекта индивидуального жилищного строительства, реконструкции объекта индивидуального жилищного строительства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1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51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Градостроительного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="001D67B9">
              <w:rPr>
                <w:rFonts w:ascii="Times New Roman" w:hAnsi="Times New Roman" w:cs="Times New Roman"/>
                <w:szCs w:val="22"/>
              </w:rPr>
              <w:t>2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Предоставление разрешений на отклонение от предельных параметров разрешенного строительства, реконструкции объектов  капитального строительства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2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40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Градостроительного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</w:t>
            </w:r>
            <w:r w:rsidR="001D67B9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Присвоение адреса объекту недвижимости на территории Михайловского муниципального образования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1. Выдача сведений об объекте из информационной базы данных.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2. Получение архивных документов, подтверждающих отвод земельных участков под строительство (при необходимости)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3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Пункт 27 части 1 статьи 16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06 октября 2003 года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</w:t>
            </w:r>
            <w:r w:rsidR="001D67B9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Выдача разрешений на ввод объекта в эксплуатацию  при осуществлении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строительства, реконструкции объектов  капитального строительства на территории Михайловского муниципального образования</w:t>
            </w:r>
          </w:p>
        </w:tc>
        <w:tc>
          <w:tcPr>
            <w:tcW w:w="2098" w:type="dxa"/>
          </w:tcPr>
          <w:p w:rsidR="005B313C" w:rsidRPr="00883BA6" w:rsidRDefault="00D2313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1. Выдача документов, подтверждающих соответствие построенного, реконструированного объекта капитального строительства техническим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условиям и подписанных представителями организаций, осуществляющих эксплуатацию сетей инженерно-технического обеспечения, если эти документы не находятся в распоряжении органов государственной власти, органов местного самоуправления либо подведомственных государственных органам или органам местного самоуправления организаций.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2. </w:t>
            </w:r>
            <w:proofErr w:type="gramStart"/>
            <w:r w:rsidRPr="00883BA6">
              <w:rPr>
                <w:rFonts w:ascii="Times New Roman" w:hAnsi="Times New Roman" w:cs="Times New Roman"/>
                <w:szCs w:val="22"/>
              </w:rPr>
              <w:t>Выдача схемы, отображающей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подписанную лицом, осуществляющим строительство (лицом, осуществляющим строительство, и застройщиком или заказчиком в случае осуществления строительства, реконструкции на основании договора), если эта схема не находится в распоряжении органов государственной власти, органов местного самоуправления либо подведомственных государственных органам или</w:t>
            </w:r>
            <w:proofErr w:type="gramEnd"/>
            <w:r w:rsidRPr="00883BA6">
              <w:rPr>
                <w:rFonts w:ascii="Times New Roman" w:hAnsi="Times New Roman" w:cs="Times New Roman"/>
                <w:szCs w:val="22"/>
              </w:rPr>
              <w:t xml:space="preserve"> органам местного самоуправления организаций.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3. Выдача заключения о соответствии объекта капитального строительства требованиям технических регламентов и проектной документации.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4. Выдача акта приемки объекта капитального строительства (в случае осуществления строительства, реконструкции на основании договора), если этот акт не находится в распоряжении органов государственной власти, органов местного самоуправления либо подведомственных государственных органам или органам местного самоуправления организаций.</w:t>
            </w:r>
          </w:p>
          <w:p w:rsidR="001D67B9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5. Выдача документа, подтверждающего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 xml:space="preserve">соответствие построенного, реконструированного объекта капитального строительства требованиям технических регламентов и подписанного лицом, осуществляющим строительство, если этот документ 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не находится в распоряжении органов государственной власти, органов местного самоуправления либо подведомственных государственных органам или органам местного самоуправления организаций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4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55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Градостроительного кодекса Российской Федерации</w:t>
            </w:r>
          </w:p>
        </w:tc>
      </w:tr>
      <w:tr w:rsidR="001D67B9" w:rsidRPr="00883BA6" w:rsidTr="00D2313D">
        <w:trPr>
          <w:trHeight w:val="5909"/>
        </w:trPr>
        <w:tc>
          <w:tcPr>
            <w:tcW w:w="499" w:type="dxa"/>
          </w:tcPr>
          <w:p w:rsidR="001D67B9" w:rsidRPr="00883BA6" w:rsidRDefault="001D67B9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25</w:t>
            </w:r>
          </w:p>
        </w:tc>
        <w:tc>
          <w:tcPr>
            <w:tcW w:w="2948" w:type="dxa"/>
          </w:tcPr>
          <w:p w:rsidR="001D67B9" w:rsidRPr="00883BA6" w:rsidRDefault="00D2313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E55E11">
              <w:rPr>
                <w:rFonts w:ascii="Times New Roman" w:hAnsi="Times New Roman" w:cs="Times New Roman"/>
                <w:szCs w:val="22"/>
              </w:rPr>
              <w:t>Выдача уведомления о соответствии (несоответствии) построенных или реконструированных объектов  индивидуального жилищного строительства или садового дома требованиям законодательства о градостроительной деятельности</w:t>
            </w:r>
          </w:p>
        </w:tc>
        <w:tc>
          <w:tcPr>
            <w:tcW w:w="2098" w:type="dxa"/>
          </w:tcPr>
          <w:p w:rsidR="001D67B9" w:rsidRPr="00883BA6" w:rsidRDefault="00D2313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1D67B9" w:rsidRPr="00883BA6" w:rsidRDefault="001D67B9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1D67B9" w:rsidRDefault="00D2313D" w:rsidP="00D2313D">
            <w:pPr>
              <w:ind w:left="69"/>
            </w:pPr>
            <w:r>
              <w:rPr>
                <w:rFonts w:ascii="Times New Roman" w:hAnsi="Times New Roman" w:cs="Times New Roman"/>
              </w:rPr>
              <w:t>Постановление Администрации ММО от 11.07.2019 года № 248/1 «</w:t>
            </w:r>
            <w:r w:rsidR="00E55E11" w:rsidRPr="00E55E11">
              <w:rPr>
                <w:rFonts w:ascii="Times New Roman" w:hAnsi="Times New Roman" w:cs="Times New Roman"/>
              </w:rPr>
              <w:t>Об утверждении административного регламента предоставления муниципальной услуги «Выдача уведомления о соответствии (несоответствии) построенных или реконструированных объектов  индивидуального жилищного строительства или садового дома требованиям законодательства о градостроительной деятельности»</w:t>
            </w:r>
          </w:p>
        </w:tc>
      </w:tr>
      <w:tr w:rsidR="001D67B9" w:rsidRPr="00883BA6" w:rsidTr="00FF1DFF">
        <w:tc>
          <w:tcPr>
            <w:tcW w:w="499" w:type="dxa"/>
          </w:tcPr>
          <w:p w:rsidR="001D67B9" w:rsidRDefault="001D67B9" w:rsidP="001D67B9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26</w:t>
            </w:r>
          </w:p>
        </w:tc>
        <w:tc>
          <w:tcPr>
            <w:tcW w:w="2948" w:type="dxa"/>
          </w:tcPr>
          <w:p w:rsidR="001D67B9" w:rsidRPr="00883BA6" w:rsidRDefault="00D2313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D2313D">
              <w:rPr>
                <w:rFonts w:ascii="Times New Roman" w:hAnsi="Times New Roman" w:cs="Times New Roman"/>
                <w:szCs w:val="22"/>
              </w:rPr>
              <w:t xml:space="preserve">Выдача уведомления об изменении параметров </w:t>
            </w:r>
            <w:r w:rsidRPr="00D2313D">
              <w:rPr>
                <w:rFonts w:ascii="Times New Roman" w:hAnsi="Times New Roman" w:cs="Times New Roman"/>
                <w:szCs w:val="22"/>
              </w:rPr>
              <w:lastRenderedPageBreak/>
              <w:t>планируемого строительства или реконструкции объекта индивидуального жилищного строительства или садового дома»</w:t>
            </w:r>
          </w:p>
        </w:tc>
        <w:tc>
          <w:tcPr>
            <w:tcW w:w="2098" w:type="dxa"/>
          </w:tcPr>
          <w:p w:rsidR="001D67B9" w:rsidRPr="00883BA6" w:rsidRDefault="00D2313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 xml:space="preserve">Отдел экономики и имущества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Администрации</w:t>
            </w:r>
          </w:p>
        </w:tc>
        <w:tc>
          <w:tcPr>
            <w:tcW w:w="5159" w:type="dxa"/>
          </w:tcPr>
          <w:p w:rsidR="001D67B9" w:rsidRPr="00883BA6" w:rsidRDefault="001D67B9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1D67B9" w:rsidRDefault="00D2313D" w:rsidP="00FF1DFF">
            <w:pPr>
              <w:pStyle w:val="ConsPlusNormal"/>
            </w:pPr>
            <w:r>
              <w:rPr>
                <w:rFonts w:ascii="Times New Roman" w:hAnsi="Times New Roman" w:cs="Times New Roman"/>
              </w:rPr>
              <w:t xml:space="preserve">Постановление Администрации ММО от </w:t>
            </w:r>
            <w:r>
              <w:rPr>
                <w:rFonts w:ascii="Times New Roman" w:hAnsi="Times New Roman" w:cs="Times New Roman"/>
              </w:rPr>
              <w:lastRenderedPageBreak/>
              <w:t>11.07.2019 года № 248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D2313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2313D">
              <w:rPr>
                <w:rFonts w:ascii="Times New Roman" w:hAnsi="Times New Roman" w:cs="Times New Roman"/>
                <w:szCs w:val="22"/>
              </w:rPr>
              <w:t xml:space="preserve">Об утверждении </w:t>
            </w:r>
            <w:proofErr w:type="spellStart"/>
            <w:proofErr w:type="gramStart"/>
            <w:r w:rsidRPr="00D2313D">
              <w:rPr>
                <w:rFonts w:ascii="Times New Roman" w:hAnsi="Times New Roman" w:cs="Times New Roman"/>
                <w:szCs w:val="22"/>
              </w:rPr>
              <w:t>администра</w:t>
            </w:r>
            <w:r>
              <w:rPr>
                <w:rFonts w:ascii="Times New Roman" w:hAnsi="Times New Roman" w:cs="Times New Roman"/>
                <w:szCs w:val="22"/>
              </w:rPr>
              <w:t>-</w:t>
            </w:r>
            <w:r w:rsidRPr="00D2313D">
              <w:rPr>
                <w:rFonts w:ascii="Times New Roman" w:hAnsi="Times New Roman" w:cs="Times New Roman"/>
                <w:szCs w:val="22"/>
              </w:rPr>
              <w:t>тивного</w:t>
            </w:r>
            <w:proofErr w:type="spellEnd"/>
            <w:proofErr w:type="gramEnd"/>
            <w:r w:rsidRPr="00D2313D">
              <w:rPr>
                <w:rFonts w:ascii="Times New Roman" w:hAnsi="Times New Roman" w:cs="Times New Roman"/>
                <w:szCs w:val="22"/>
              </w:rPr>
              <w:t xml:space="preserve"> регламента предоставления муниципальной услуги «Выдача уведомления об изменении параметров планируемого строительства или реконструкции объекта индивидуального жилищного строительства или садового дома»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Услуги в сфере транспорта и связи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</w:t>
            </w:r>
            <w:r w:rsidR="009E38B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специального разрешения на движение по автомобильным дорогам местного значения Михайловского муниципального образования Свердловской области  транспортного средства, осуществляющего перевозки тяжеловесных и (или) крупногабаритных грузов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jc w:val="center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Федеральный </w:t>
            </w:r>
            <w:hyperlink r:id="rId35" w:history="1">
              <w:r w:rsidRPr="00883BA6">
                <w:rPr>
                  <w:rFonts w:ascii="Times New Roman" w:hAnsi="Times New Roman" w:cs="Times New Roman"/>
                  <w:szCs w:val="22"/>
                </w:rPr>
                <w:t>закон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от 08 ноября 2007 года N 257-ФЗ "Об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</w:t>
            </w:r>
            <w:r w:rsidR="009E38B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Выдача специального разрешения на движение по автомобильным дорогам местного значения  Михайловского муниципального образования Свердловской области транспортного средства, осуществляющего перевозку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опасных грузов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jc w:val="center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lastRenderedPageBreak/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1) допуск транспортного средства к перевозке опасных грузов;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2) подготовка водителя транспортного средства, перевозящего опасные грузы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6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Приказ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Министерства транспорта Российской Федерации от 4 июля 2011 г. N 179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Услуги в сфере физической культуры, спорта и молодежной политики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</w:t>
            </w:r>
            <w:r w:rsidR="009E38B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948" w:type="dxa"/>
          </w:tcPr>
          <w:p w:rsidR="005B313C" w:rsidRPr="00712B2D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712B2D">
              <w:rPr>
                <w:rFonts w:ascii="Times New Roman" w:hAnsi="Times New Roman"/>
                <w:szCs w:val="22"/>
              </w:rPr>
              <w:t>Признание молодых семей участниками Основного мероприятия «Обеспечение жильем молодых семей» государственной программы Российской Федерации «Обеспечение доступным и комфортным жильем и коммунальными услугами граждан Российской Федерации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7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Правительства РФ от 17.12.2010 N 1050 "О федеральной целевой программе "Жилище" на 2015 - 2020 годы"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9E38BD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30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Предоставление социальных выплат молодым семьям на приобретение (строительство) жилья на территории Михайловского муниципального образования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8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Правительства РФ от 17.12.2010 N 1050 "О федеральной целевой программе "Жилище" на 2015 - 2020 годы"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9E38B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31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Признание молодых семей </w:t>
            </w:r>
            <w:proofErr w:type="gramStart"/>
            <w:r w:rsidRPr="00883BA6">
              <w:rPr>
                <w:rFonts w:ascii="Times New Roman" w:hAnsi="Times New Roman" w:cs="Times New Roman"/>
                <w:szCs w:val="22"/>
              </w:rPr>
              <w:t>нуждающимися</w:t>
            </w:r>
            <w:proofErr w:type="gramEnd"/>
            <w:r w:rsidRPr="00883BA6">
              <w:rPr>
                <w:rFonts w:ascii="Times New Roman" w:hAnsi="Times New Roman" w:cs="Times New Roman"/>
                <w:szCs w:val="22"/>
              </w:rPr>
              <w:t xml:space="preserve"> в улучшении жилищных условий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39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Правительства РФ от 17.12.2010 N 1050 "О федеральной целевой программе "Жилище" на 2015 - 2020 годы"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9E38B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32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Организация  и проведение физкультурных и спортивных мероприятий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МУ «Комитет по физической культуре, спорту и туризму»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Отдел социальной и кадровой политики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Постановление Администрации Михайловского муниципального образования « Об утверждении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 xml:space="preserve">Административного регламента по предоставлению муниципальной услуги « Организация и проведение физкультурных и спортивных мероприятий» 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Услуги в сфере энергетики и ЖКХ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="009E38B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Принятие документов, а также выдача решений о переводе или об отказе в переводе жилого помещения в нежилое или нежилого помещения в жилое помещение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1. Выдача поэтажного плана дома, в котором находится помещение, с его техническим описанием, в случае если переводимое помещение является жилым, технический паспорт такого помещения.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2. Подготовка и оформление в установленном порядке проекта переустройства и (или) перепланировки переводимого помещения.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3. Выдача справки о регистрации по месту пребывания и по месту жительства, подтверждающей место жительства заявителя, и (или) содержащей сведения о совместно зарегистрированных лицах</w:t>
            </w: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0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Статьи 22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- </w:t>
            </w:r>
            <w:hyperlink r:id="rId41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24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</w:t>
            </w:r>
          </w:p>
        </w:tc>
      </w:tr>
      <w:tr w:rsidR="005B313C" w:rsidRPr="00883BA6" w:rsidTr="00FF1DFF">
        <w:tblPrEx>
          <w:tblBorders>
            <w:insideH w:val="nil"/>
          </w:tblBorders>
        </w:tblPrEx>
        <w:tc>
          <w:tcPr>
            <w:tcW w:w="13595" w:type="dxa"/>
            <w:gridSpan w:val="5"/>
            <w:tcBorders>
              <w:bottom w:val="nil"/>
            </w:tcBorders>
          </w:tcPr>
          <w:p w:rsidR="005B313C" w:rsidRPr="00883BA6" w:rsidRDefault="005B313C" w:rsidP="00FF1DFF">
            <w:pPr>
              <w:tabs>
                <w:tab w:val="left" w:pos="3390"/>
              </w:tabs>
              <w:rPr>
                <w:rFonts w:ascii="Times New Roman" w:hAnsi="Times New Roman" w:cs="Times New Roman"/>
              </w:rPr>
            </w:pPr>
          </w:p>
        </w:tc>
      </w:tr>
      <w:tr w:rsidR="005B313C" w:rsidRPr="00883BA6" w:rsidTr="00FF1DFF">
        <w:tblPrEx>
          <w:tblBorders>
            <w:insideH w:val="nil"/>
          </w:tblBorders>
        </w:tblPrEx>
        <w:tc>
          <w:tcPr>
            <w:tcW w:w="499" w:type="dxa"/>
            <w:tcBorders>
              <w:top w:val="nil"/>
            </w:tcBorders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3</w:t>
            </w:r>
            <w:r w:rsidR="009E38B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948" w:type="dxa"/>
            <w:tcBorders>
              <w:top w:val="nil"/>
            </w:tcBorders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разрешений на снос (перенос) зеленых насаждений на территории Михайловского муниципального образования</w:t>
            </w:r>
          </w:p>
        </w:tc>
        <w:tc>
          <w:tcPr>
            <w:tcW w:w="2098" w:type="dxa"/>
            <w:tcBorders>
              <w:top w:val="nil"/>
            </w:tcBorders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  <w:tcBorders>
              <w:top w:val="nil"/>
            </w:tcBorders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  <w:tcBorders>
              <w:top w:val="nil"/>
            </w:tcBorders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2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Приказ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Государственного комитета Российской Федерации по строительству и жилищно-коммунальному комплексу от 15.12.1999 N 153 "Об утверждении Правил создания, охраны и содержания зеленых насаждений в городах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3</w:t>
            </w:r>
            <w:r w:rsidR="009E38B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Признание в установленном порядке жилых помещений  непригодными для проживания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3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Правительства Российской Федерации от 28 января 2006 года N 47 "Об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3</w:t>
            </w:r>
            <w:r w:rsidR="009E38B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Оформление дубликата договора социального найма   жилого помещения муниципального жилищного фонда, договора найма жилого помещения муниципального специализированного жилищного фонда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4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Пункт 5 части 1 статьи 16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06 октября 2003 года N 131-ФЗ "Об общих принципах организации местного самоуправления в Российской Федерации"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3</w:t>
            </w:r>
            <w:r w:rsidR="009E38B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948" w:type="dxa"/>
            <w:shd w:val="clear" w:color="auto" w:fill="FFFFFF" w:themeFill="background1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Предоставление жилого помещения муниципального жилищного фонда по договору  социального найма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5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100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3</w:t>
            </w:r>
            <w:r w:rsidR="009E38BD">
              <w:rPr>
                <w:rFonts w:ascii="Times New Roman" w:hAnsi="Times New Roman" w:cs="Times New Roman"/>
                <w:szCs w:val="22"/>
              </w:rPr>
              <w:t>8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Выдача документов (единого жилищного документа, копии финансово-лицевого счета, выписки из домовой книги, карточки учета собственника жилого помещения, справок и иных документов)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6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Правительства РФ от 23.05.2006 N 307 "О порядке предоставления коммунальных услуг гражданам"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3</w:t>
            </w:r>
            <w:r w:rsidR="009E38BD">
              <w:rPr>
                <w:rFonts w:ascii="Times New Roman" w:hAnsi="Times New Roman" w:cs="Times New Roman"/>
                <w:szCs w:val="22"/>
              </w:rPr>
              <w:t>9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Предоставление информации о порядке предоставления жилищно-коммунальных услуг населению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7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Постановление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Правительства РФ от 23.05.2006 N 307 "О порядке предоставления коммунальных услуг гражданам"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9E38B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40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pacing w:val="3"/>
                <w:szCs w:val="22"/>
              </w:rPr>
              <w:t xml:space="preserve">Исполнение обязанностей </w:t>
            </w:r>
            <w:proofErr w:type="spellStart"/>
            <w:r w:rsidRPr="00883BA6">
              <w:rPr>
                <w:rFonts w:ascii="Times New Roman" w:hAnsi="Times New Roman" w:cs="Times New Roman"/>
                <w:spacing w:val="3"/>
                <w:szCs w:val="22"/>
              </w:rPr>
              <w:t>наймодателя</w:t>
            </w:r>
            <w:proofErr w:type="spellEnd"/>
            <w:r w:rsidRPr="00883BA6">
              <w:rPr>
                <w:rFonts w:ascii="Times New Roman" w:hAnsi="Times New Roman" w:cs="Times New Roman"/>
                <w:spacing w:val="3"/>
                <w:szCs w:val="22"/>
              </w:rPr>
              <w:t xml:space="preserve"> жилых помещений муниципального жилищного фонда по договору социального найма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Постановление Администрации Михайловского муниципального образования от 28.10.ю2013 года № 188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9E38B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41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pacing w:val="3"/>
                <w:szCs w:val="22"/>
              </w:rPr>
            </w:pPr>
            <w:r w:rsidRPr="00883BA6">
              <w:rPr>
                <w:rFonts w:ascii="Times New Roman" w:hAnsi="Times New Roman" w:cs="Times New Roman"/>
                <w:spacing w:val="2"/>
                <w:szCs w:val="22"/>
              </w:rPr>
              <w:t xml:space="preserve">Предоставление гражданами жилых помещений в связи с переселением их из ветхого жилищного фонда и зон застройки (сноса) на территории Михайловского муниципального образования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социальной и кадровой политики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48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ст. 86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, </w:t>
            </w:r>
            <w:hyperlink r:id="rId49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87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Жилищного кодекса Российской Федерации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Услуги в сфере земельных отношений 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9E38BD" w:rsidP="00FF1DFF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42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  <w:spacing w:val="-2"/>
              </w:rPr>
              <w:t>Предоставление земельных участков, находящихся в муниципальной собственности</w:t>
            </w:r>
            <w:proofErr w:type="gramStart"/>
            <w:r w:rsidRPr="00883BA6">
              <w:rPr>
                <w:rFonts w:ascii="Times New Roman" w:hAnsi="Times New Roman" w:cs="Times New Roman"/>
                <w:spacing w:val="-2"/>
              </w:rPr>
              <w:t xml:space="preserve"> ,</w:t>
            </w:r>
            <w:proofErr w:type="gramEnd"/>
            <w:r w:rsidRPr="00883BA6">
              <w:rPr>
                <w:rFonts w:ascii="Times New Roman" w:hAnsi="Times New Roman" w:cs="Times New Roman"/>
                <w:spacing w:val="-2"/>
              </w:rPr>
              <w:t xml:space="preserve"> а также земельных участков государственная собственность на которые не разграничена, на которых расположены здания, </w:t>
            </w:r>
            <w:r w:rsidRPr="00883BA6">
              <w:rPr>
                <w:rFonts w:ascii="Times New Roman" w:hAnsi="Times New Roman" w:cs="Times New Roman"/>
                <w:spacing w:val="-2"/>
              </w:rPr>
              <w:lastRenderedPageBreak/>
              <w:t>сооружения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Постановление Администрации Михайловского муниципального образования от 03 июня 2015 года № 87 « Об утверждении административного регламента предоставления муниципальной услуги «</w:t>
            </w:r>
            <w:r w:rsidRPr="00883BA6">
              <w:rPr>
                <w:rFonts w:ascii="Times New Roman" w:hAnsi="Times New Roman" w:cs="Times New Roman"/>
                <w:spacing w:val="-2"/>
                <w:szCs w:val="22"/>
              </w:rPr>
              <w:t xml:space="preserve">Предоставление земельных участков, находящихся в </w:t>
            </w:r>
            <w:r w:rsidRPr="00883BA6">
              <w:rPr>
                <w:rFonts w:ascii="Times New Roman" w:hAnsi="Times New Roman" w:cs="Times New Roman"/>
                <w:spacing w:val="-2"/>
                <w:szCs w:val="22"/>
              </w:rPr>
              <w:lastRenderedPageBreak/>
              <w:t>муниципальной собственности</w:t>
            </w:r>
            <w:proofErr w:type="gramStart"/>
            <w:r w:rsidRPr="00883BA6">
              <w:rPr>
                <w:rFonts w:ascii="Times New Roman" w:hAnsi="Times New Roman" w:cs="Times New Roman"/>
                <w:spacing w:val="-2"/>
                <w:szCs w:val="22"/>
              </w:rPr>
              <w:t xml:space="preserve"> ,</w:t>
            </w:r>
            <w:proofErr w:type="gramEnd"/>
            <w:r w:rsidRPr="00883BA6">
              <w:rPr>
                <w:rFonts w:ascii="Times New Roman" w:hAnsi="Times New Roman" w:cs="Times New Roman"/>
                <w:spacing w:val="-2"/>
                <w:szCs w:val="22"/>
              </w:rPr>
              <w:t xml:space="preserve"> а также земельных участков государственная собственность на которые не разграничена, на которых расположены здания, сооружения»</w:t>
            </w:r>
          </w:p>
        </w:tc>
      </w:tr>
      <w:tr w:rsidR="005B313C" w:rsidRPr="00883BA6" w:rsidTr="00FF1DFF">
        <w:trPr>
          <w:trHeight w:val="6696"/>
        </w:trPr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  <w:r w:rsidR="009E38BD">
              <w:rPr>
                <w:rFonts w:ascii="Times New Roman" w:hAnsi="Times New Roman" w:cs="Times New Roman"/>
                <w:szCs w:val="22"/>
              </w:rPr>
              <w:t>3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883BA6">
              <w:rPr>
                <w:rFonts w:ascii="Times New Roman" w:hAnsi="Times New Roman" w:cs="Times New Roman"/>
                <w:lang w:eastAsia="ru-RU"/>
              </w:rPr>
              <w:t xml:space="preserve">Предоставление в собственность, аренду земельных участков, находящихся в муниципальной собственности и земельных участков, государственная собственность на которые не разграничена, на территории Михайловского </w:t>
            </w:r>
            <w:proofErr w:type="spellStart"/>
            <w:r w:rsidRPr="00883BA6">
              <w:rPr>
                <w:rFonts w:ascii="Times New Roman" w:hAnsi="Times New Roman" w:cs="Times New Roman"/>
                <w:lang w:eastAsia="ru-RU"/>
              </w:rPr>
              <w:t>муниципаль</w:t>
            </w:r>
            <w:r>
              <w:rPr>
                <w:rFonts w:ascii="Times New Roman" w:hAnsi="Times New Roman" w:cs="Times New Roman"/>
                <w:lang w:eastAsia="ru-RU"/>
              </w:rPr>
              <w:t>-</w:t>
            </w:r>
            <w:r w:rsidRPr="00883BA6">
              <w:rPr>
                <w:rFonts w:ascii="Times New Roman" w:hAnsi="Times New Roman" w:cs="Times New Roman"/>
                <w:lang w:eastAsia="ru-RU"/>
              </w:rPr>
              <w:t>ного</w:t>
            </w:r>
            <w:proofErr w:type="spellEnd"/>
            <w:r w:rsidRPr="00883BA6">
              <w:rPr>
                <w:rFonts w:ascii="Times New Roman" w:hAnsi="Times New Roman" w:cs="Times New Roman"/>
                <w:lang w:eastAsia="ru-RU"/>
              </w:rPr>
              <w:t xml:space="preserve"> образования, гражданам для индивидуального жилищного строительства, ведения личного подсобного хозяйства в границах населенного пункта, садоводства, дачного хозяйства, гражданам и крестьянским (фермерским) хозяйствам для осуществления крестьянским (фермерским) хозяйством его деятельности</w:t>
            </w:r>
            <w:proofErr w:type="gramEnd"/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hyperlink r:id="rId50" w:history="1">
              <w:r w:rsidR="005B313C" w:rsidRPr="00883BA6">
                <w:rPr>
                  <w:rFonts w:ascii="Times New Roman" w:hAnsi="Times New Roman" w:cs="Times New Roman"/>
                  <w:szCs w:val="22"/>
                </w:rPr>
                <w:t>Статья 39.18</w:t>
              </w:r>
            </w:hyperlink>
            <w:r w:rsidR="005B313C" w:rsidRPr="00883BA6">
              <w:rPr>
                <w:rFonts w:ascii="Times New Roman" w:hAnsi="Times New Roman" w:cs="Times New Roman"/>
                <w:szCs w:val="22"/>
              </w:rPr>
              <w:t xml:space="preserve"> Земельного кодекса Российской Федерации</w:t>
            </w:r>
          </w:p>
        </w:tc>
      </w:tr>
      <w:tr w:rsidR="005B313C" w:rsidRPr="00883BA6" w:rsidTr="009E38BD">
        <w:trPr>
          <w:trHeight w:val="3578"/>
        </w:trPr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  <w:r w:rsidR="009E38BD">
              <w:rPr>
                <w:rFonts w:ascii="Times New Roman" w:hAnsi="Times New Roman" w:cs="Times New Roman"/>
                <w:szCs w:val="22"/>
              </w:rPr>
              <w:t>4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rPr>
                <w:rFonts w:ascii="Times New Roman" w:hAnsi="Times New Roman" w:cs="Times New Roman"/>
                <w:spacing w:val="-2"/>
              </w:rPr>
            </w:pPr>
            <w:proofErr w:type="gramStart"/>
            <w:r w:rsidRPr="00883BA6">
              <w:rPr>
                <w:rFonts w:ascii="Times New Roman" w:hAnsi="Times New Roman" w:cs="Times New Roman"/>
                <w:lang w:eastAsia="ru-RU"/>
              </w:rPr>
              <w:t xml:space="preserve">Предоставление земельных участков, государственная собственность на которые не разграничена, и земельных участков, находящихся в муниципальной </w:t>
            </w:r>
            <w:proofErr w:type="spellStart"/>
            <w:r w:rsidRPr="00883BA6">
              <w:rPr>
                <w:rFonts w:ascii="Times New Roman" w:hAnsi="Times New Roman" w:cs="Times New Roman"/>
                <w:lang w:eastAsia="ru-RU"/>
              </w:rPr>
              <w:t>собствен</w:t>
            </w:r>
            <w:r w:rsidR="009E38BD">
              <w:rPr>
                <w:rFonts w:ascii="Times New Roman" w:hAnsi="Times New Roman" w:cs="Times New Roman"/>
                <w:lang w:eastAsia="ru-RU"/>
              </w:rPr>
              <w:t>-</w:t>
            </w:r>
            <w:r w:rsidRPr="00883BA6">
              <w:rPr>
                <w:rFonts w:ascii="Times New Roman" w:hAnsi="Times New Roman" w:cs="Times New Roman"/>
                <w:lang w:eastAsia="ru-RU"/>
              </w:rPr>
              <w:t>ности</w:t>
            </w:r>
            <w:proofErr w:type="spellEnd"/>
            <w:r w:rsidRPr="00883BA6">
              <w:rPr>
                <w:rFonts w:ascii="Times New Roman" w:hAnsi="Times New Roman" w:cs="Times New Roman"/>
                <w:lang w:eastAsia="ru-RU"/>
              </w:rPr>
              <w:t>, на территории Михайловского муниципального образования, в безвозмездное пользование гражданам и юридическим лицам</w:t>
            </w:r>
            <w:proofErr w:type="gramEnd"/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1) </w:t>
            </w:r>
            <w:hyperlink r:id="rId51" w:history="1">
              <w:r w:rsidRPr="00883BA6">
                <w:rPr>
                  <w:rFonts w:ascii="Times New Roman" w:hAnsi="Times New Roman" w:cs="Times New Roman"/>
                  <w:szCs w:val="22"/>
                </w:rPr>
                <w:t>п. 10 ст. 3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Федерального закона от 25.10.2001 N 137-ФЗ "О введении в действие Земельного кодекса Российской Федерации";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2) </w:t>
            </w:r>
            <w:hyperlink r:id="rId52" w:history="1">
              <w:r w:rsidRPr="00883BA6">
                <w:rPr>
                  <w:rFonts w:ascii="Times New Roman" w:hAnsi="Times New Roman" w:cs="Times New Roman"/>
                  <w:szCs w:val="22"/>
                </w:rPr>
                <w:t>п. 2 ст. 11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, </w:t>
            </w:r>
            <w:hyperlink r:id="rId53" w:history="1">
              <w:r w:rsidRPr="00883BA6">
                <w:rPr>
                  <w:rFonts w:ascii="Times New Roman" w:hAnsi="Times New Roman" w:cs="Times New Roman"/>
                  <w:szCs w:val="22"/>
                </w:rPr>
                <w:t>ст. 36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Земельного кодекса Российской Федерации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>
              <w:rPr>
                <w:rFonts w:ascii="Times New Roman" w:hAnsi="Times New Roman" w:cs="Times New Roman"/>
                <w:szCs w:val="22"/>
              </w:rPr>
              <w:t>4</w:t>
            </w:r>
            <w:r w:rsidR="009E38BD">
              <w:rPr>
                <w:rFonts w:ascii="Times New Roman" w:hAnsi="Times New Roman" w:cs="Times New Roman"/>
                <w:szCs w:val="22"/>
              </w:rPr>
              <w:t>5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rPr>
                <w:rFonts w:ascii="Times New Roman" w:hAnsi="Times New Roman" w:cs="Times New Roman"/>
                <w:b/>
                <w:spacing w:val="-2"/>
              </w:rPr>
            </w:pPr>
            <w:r w:rsidRPr="00883BA6">
              <w:rPr>
                <w:rFonts w:ascii="Times New Roman" w:hAnsi="Times New Roman" w:cs="Times New Roman"/>
                <w:lang w:eastAsia="ru-RU"/>
              </w:rPr>
              <w:t>Предоставление земельных участков, находящихся в муниципальной собственности, и земельных участков, государственная собственность на которые не разграничена на территории Михайловского муниципального образования под строительство по результатам торгов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Постановление Администрации Михайловского муниципального образования от 01 ноября 2016 года № 322 « Об утверждении Административного регламента предоставления муниципальной услуги «Предоставление земельных участков, находящихся в муниципальной собственности, и земельных участков, государственная собственность на которые не разграничена на территории Михайловского муниципального образования под </w:t>
            </w: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строительство по результатам торгов»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lastRenderedPageBreak/>
              <w:t>4</w:t>
            </w:r>
            <w:r w:rsidR="009E38BD">
              <w:rPr>
                <w:rFonts w:ascii="Times New Roman" w:hAnsi="Times New Roman" w:cs="Times New Roman"/>
                <w:szCs w:val="22"/>
              </w:rPr>
              <w:t>6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rPr>
                <w:rFonts w:ascii="Times New Roman" w:hAnsi="Times New Roman" w:cs="Times New Roman"/>
                <w:b/>
                <w:spacing w:val="-2"/>
              </w:rPr>
            </w:pPr>
            <w:r w:rsidRPr="00883BA6">
              <w:rPr>
                <w:rFonts w:ascii="Times New Roman" w:hAnsi="Times New Roman" w:cs="Times New Roman"/>
              </w:rPr>
              <w:t>Предоставление земельных участков бесплатно в собственность для индивидуального жилищного строительства на территории Михайловского муниципального образования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Постановление Администрации Михайловского муниципального образования  от 01 ноября 2016 года № 324/1 « Об утверждении Административного регламента предоставления муниципальной услуги «Предоставление земельных участков бесплатно в собственность для индивидуального жилищного строительства на территории Михайловского муниципального образования»</w:t>
            </w:r>
          </w:p>
        </w:tc>
      </w:tr>
      <w:tr w:rsidR="005B313C" w:rsidRPr="00883BA6" w:rsidTr="009E38BD">
        <w:trPr>
          <w:trHeight w:val="2904"/>
        </w:trPr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4</w:t>
            </w:r>
            <w:r w:rsidR="009E38BD">
              <w:rPr>
                <w:rFonts w:ascii="Times New Roman" w:hAnsi="Times New Roman" w:cs="Times New Roman"/>
                <w:szCs w:val="22"/>
              </w:rPr>
              <w:t>7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rPr>
                <w:rFonts w:ascii="Times New Roman" w:hAnsi="Times New Roman" w:cs="Times New Roman"/>
                <w:spacing w:val="-2"/>
              </w:rPr>
            </w:pPr>
            <w:r w:rsidRPr="00883BA6">
              <w:rPr>
                <w:rFonts w:ascii="Times New Roman" w:hAnsi="Times New Roman" w:cs="Times New Roman"/>
                <w:lang w:eastAsia="ru-RU"/>
              </w:rPr>
              <w:t>Предоставление земельных участков в аренду гражданам, имеющим право  на первоочередное или внеочередное приобретение земельных участков в соответствии с Федеральными законами, законами субъектов Российской Федерации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>Отдел экономики и имущества Администрации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1) </w:t>
            </w:r>
            <w:hyperlink r:id="rId54" w:history="1">
              <w:r w:rsidRPr="00883BA6">
                <w:rPr>
                  <w:rFonts w:ascii="Times New Roman" w:hAnsi="Times New Roman" w:cs="Times New Roman"/>
                  <w:szCs w:val="22"/>
                </w:rPr>
                <w:t>ст. 39.18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Земельного кодекса Российской Федерации;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  <w:szCs w:val="22"/>
              </w:rPr>
            </w:pPr>
            <w:r w:rsidRPr="00883BA6">
              <w:rPr>
                <w:rFonts w:ascii="Times New Roman" w:hAnsi="Times New Roman" w:cs="Times New Roman"/>
                <w:szCs w:val="22"/>
              </w:rPr>
              <w:t xml:space="preserve">1) </w:t>
            </w:r>
            <w:hyperlink r:id="rId55" w:history="1">
              <w:r w:rsidRPr="00883BA6">
                <w:rPr>
                  <w:rFonts w:ascii="Times New Roman" w:hAnsi="Times New Roman" w:cs="Times New Roman"/>
                  <w:szCs w:val="22"/>
                </w:rPr>
                <w:t>ст. 39.19</w:t>
              </w:r>
            </w:hyperlink>
            <w:r w:rsidRPr="00883BA6">
              <w:rPr>
                <w:rFonts w:ascii="Times New Roman" w:hAnsi="Times New Roman" w:cs="Times New Roman"/>
                <w:szCs w:val="22"/>
              </w:rPr>
              <w:t xml:space="preserve"> Земельного кодекса Российской Федерации</w:t>
            </w:r>
          </w:p>
        </w:tc>
      </w:tr>
    </w:tbl>
    <w:p w:rsidR="005B313C" w:rsidRDefault="005B313C" w:rsidP="005B313C">
      <w:pPr>
        <w:pStyle w:val="ConsPlusNormal"/>
        <w:jc w:val="center"/>
        <w:outlineLvl w:val="1"/>
      </w:pPr>
    </w:p>
    <w:p w:rsidR="005B313C" w:rsidRDefault="005B313C" w:rsidP="005B313C">
      <w:pPr>
        <w:pStyle w:val="ConsPlusNormal"/>
        <w:jc w:val="center"/>
        <w:outlineLvl w:val="1"/>
      </w:pPr>
    </w:p>
    <w:p w:rsidR="005B313C" w:rsidRDefault="005B313C" w:rsidP="005B313C">
      <w:pPr>
        <w:pStyle w:val="ConsPlusNormal"/>
        <w:jc w:val="center"/>
        <w:outlineLvl w:val="1"/>
      </w:pPr>
    </w:p>
    <w:p w:rsidR="005B313C" w:rsidRDefault="005B313C" w:rsidP="005B313C">
      <w:pPr>
        <w:pStyle w:val="ConsPlusNormal"/>
        <w:jc w:val="center"/>
        <w:outlineLvl w:val="1"/>
      </w:pPr>
    </w:p>
    <w:p w:rsidR="005B313C" w:rsidRDefault="005B313C" w:rsidP="005B313C">
      <w:pPr>
        <w:pStyle w:val="ConsPlusNormal"/>
        <w:jc w:val="center"/>
        <w:outlineLvl w:val="1"/>
      </w:pPr>
    </w:p>
    <w:p w:rsidR="005B313C" w:rsidRDefault="005B313C" w:rsidP="005B313C">
      <w:pPr>
        <w:pStyle w:val="ConsPlusNormal"/>
        <w:jc w:val="center"/>
        <w:outlineLvl w:val="1"/>
      </w:pPr>
    </w:p>
    <w:p w:rsidR="005B313C" w:rsidRDefault="005B313C" w:rsidP="005B313C">
      <w:pPr>
        <w:pStyle w:val="ConsPlusNormal"/>
        <w:jc w:val="center"/>
        <w:outlineLvl w:val="1"/>
      </w:pPr>
    </w:p>
    <w:p w:rsidR="005B313C" w:rsidRDefault="005B313C" w:rsidP="005B313C">
      <w:pPr>
        <w:pStyle w:val="ConsPlusNormal"/>
        <w:jc w:val="center"/>
        <w:outlineLvl w:val="1"/>
      </w:pPr>
    </w:p>
    <w:p w:rsidR="005B313C" w:rsidRPr="00883BA6" w:rsidRDefault="005B313C" w:rsidP="005B313C">
      <w:pPr>
        <w:pStyle w:val="ConsPlusNormal"/>
        <w:jc w:val="center"/>
        <w:outlineLvl w:val="1"/>
      </w:pPr>
      <w:r w:rsidRPr="00883BA6">
        <w:t>ПЕРЕЧЕНЬ</w:t>
      </w:r>
    </w:p>
    <w:p w:rsidR="005B313C" w:rsidRPr="00883BA6" w:rsidRDefault="005B313C" w:rsidP="005B313C">
      <w:pPr>
        <w:pStyle w:val="ConsPlusNormal"/>
        <w:jc w:val="center"/>
      </w:pPr>
      <w:r w:rsidRPr="00883BA6">
        <w:t>УСЛУГ, ОКАЗЫВАЕМЫХ МУНИЦИПАЛЬНЫМИ УЧРЕЖДЕНИЯМИ</w:t>
      </w:r>
    </w:p>
    <w:p w:rsidR="005B313C" w:rsidRPr="00883BA6" w:rsidRDefault="005B313C" w:rsidP="005B313C">
      <w:pPr>
        <w:pStyle w:val="ConsPlusNormal"/>
        <w:jc w:val="center"/>
      </w:pPr>
      <w:r w:rsidRPr="00883BA6">
        <w:t>(ОРГАНИЗАЦИЯМИ) МИХАЙЛОВСКОГО МУНИЦИПАЛЬНОГО ОБРАЗОВАНИЯ,</w:t>
      </w:r>
    </w:p>
    <w:p w:rsidR="005B313C" w:rsidRPr="00883BA6" w:rsidRDefault="005B313C" w:rsidP="005B313C">
      <w:pPr>
        <w:pStyle w:val="ConsPlusNormal"/>
        <w:jc w:val="center"/>
      </w:pPr>
      <w:r w:rsidRPr="00883BA6">
        <w:t xml:space="preserve">В </w:t>
      </w:r>
      <w:proofErr w:type="gramStart"/>
      <w:r w:rsidRPr="00883BA6">
        <w:t>КОТОРЫХ</w:t>
      </w:r>
      <w:proofErr w:type="gramEnd"/>
      <w:r w:rsidRPr="00883BA6">
        <w:t xml:space="preserve"> РАЗМЕЩАЕТСЯ МУНИЦИПАЛЬНОЕ ЗАДАНИЕ (ЗАКАЗ)</w:t>
      </w:r>
    </w:p>
    <w:p w:rsidR="005B313C" w:rsidRPr="00883BA6" w:rsidRDefault="005B313C" w:rsidP="005B313C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99"/>
        <w:gridCol w:w="2948"/>
        <w:gridCol w:w="2098"/>
        <w:gridCol w:w="5159"/>
        <w:gridCol w:w="2891"/>
      </w:tblGrid>
      <w:tr w:rsidR="005B313C" w:rsidRPr="00883BA6" w:rsidTr="00FF1DFF">
        <w:tc>
          <w:tcPr>
            <w:tcW w:w="499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 xml:space="preserve">N </w:t>
            </w:r>
            <w:proofErr w:type="gramStart"/>
            <w:r w:rsidRPr="00883BA6">
              <w:t>п</w:t>
            </w:r>
            <w:proofErr w:type="gramEnd"/>
            <w:r w:rsidRPr="00883BA6">
              <w:t>/п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Наименование муниципальной услуги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Исполнитель муниципальной услуги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Наименование услуги, которая является необходимой и обязательной для предоставления муниципальной услуги</w:t>
            </w:r>
          </w:p>
        </w:tc>
        <w:tc>
          <w:tcPr>
            <w:tcW w:w="2891" w:type="dxa"/>
          </w:tcPr>
          <w:p w:rsidR="005B313C" w:rsidRPr="00883BA6" w:rsidRDefault="005B313C" w:rsidP="00FF1DFF">
            <w:pPr>
              <w:pStyle w:val="ConsPlusNormal"/>
              <w:jc w:val="center"/>
            </w:pPr>
            <w:r w:rsidRPr="00883BA6">
              <w:t>Нормативно-правовой акт, устанавливающий предоставление муниципальной услуги</w:t>
            </w:r>
          </w:p>
        </w:tc>
      </w:tr>
      <w:tr w:rsidR="005B313C" w:rsidRPr="00883BA6" w:rsidTr="00FF1DFF">
        <w:tc>
          <w:tcPr>
            <w:tcW w:w="13595" w:type="dxa"/>
            <w:gridSpan w:val="5"/>
          </w:tcPr>
          <w:p w:rsidR="005B313C" w:rsidRPr="00883BA6" w:rsidRDefault="005B313C" w:rsidP="00FF1DFF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Услуги в сфере культуры</w:t>
            </w:r>
          </w:p>
        </w:tc>
      </w:tr>
      <w:tr w:rsidR="005B313C" w:rsidRPr="00883BA6" w:rsidTr="00FF1DFF">
        <w:tc>
          <w:tcPr>
            <w:tcW w:w="499" w:type="dxa"/>
          </w:tcPr>
          <w:p w:rsidR="005B313C" w:rsidRPr="00883BA6" w:rsidRDefault="005B313C" w:rsidP="009E38B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4</w:t>
            </w:r>
            <w:r w:rsidR="009E38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4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 xml:space="preserve">Предоставление информации о культурно-досуговых  услугах </w:t>
            </w:r>
          </w:p>
        </w:tc>
        <w:tc>
          <w:tcPr>
            <w:tcW w:w="2098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 xml:space="preserve">МУК «Центр Культуры И Досуга </w:t>
            </w:r>
            <w:proofErr w:type="spellStart"/>
            <w:r w:rsidRPr="00883BA6">
              <w:rPr>
                <w:rFonts w:ascii="Times New Roman" w:hAnsi="Times New Roman" w:cs="Times New Roman"/>
              </w:rPr>
              <w:t>г</w:t>
            </w:r>
            <w:proofErr w:type="gramStart"/>
            <w:r w:rsidRPr="00883BA6">
              <w:rPr>
                <w:rFonts w:ascii="Times New Roman" w:hAnsi="Times New Roman" w:cs="Times New Roman"/>
              </w:rPr>
              <w:t>.М</w:t>
            </w:r>
            <w:proofErr w:type="gramEnd"/>
            <w:r w:rsidRPr="00883BA6">
              <w:rPr>
                <w:rFonts w:ascii="Times New Roman" w:hAnsi="Times New Roman" w:cs="Times New Roman"/>
              </w:rPr>
              <w:t>ихайловска</w:t>
            </w:r>
            <w:proofErr w:type="spellEnd"/>
            <w:r w:rsidRPr="00883BA6">
              <w:rPr>
                <w:rFonts w:ascii="Times New Roman" w:hAnsi="Times New Roman" w:cs="Times New Roman"/>
              </w:rPr>
              <w:t>»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 xml:space="preserve">МУК Национальный культурный комплекс </w:t>
            </w:r>
            <w:proofErr w:type="spellStart"/>
            <w:r w:rsidRPr="00883BA6">
              <w:rPr>
                <w:rFonts w:ascii="Times New Roman" w:hAnsi="Times New Roman" w:cs="Times New Roman"/>
              </w:rPr>
              <w:t>с</w:t>
            </w:r>
            <w:proofErr w:type="gramStart"/>
            <w:r w:rsidRPr="00883BA6">
              <w:rPr>
                <w:rFonts w:ascii="Times New Roman" w:hAnsi="Times New Roman" w:cs="Times New Roman"/>
              </w:rPr>
              <w:t>.А</w:t>
            </w:r>
            <w:proofErr w:type="gramEnd"/>
            <w:r w:rsidRPr="00883BA6">
              <w:rPr>
                <w:rFonts w:ascii="Times New Roman" w:hAnsi="Times New Roman" w:cs="Times New Roman"/>
              </w:rPr>
              <w:t>ракаево</w:t>
            </w:r>
            <w:proofErr w:type="spellEnd"/>
            <w:r w:rsidRPr="00883BA6">
              <w:rPr>
                <w:rFonts w:ascii="Times New Roman" w:hAnsi="Times New Roman" w:cs="Times New Roman"/>
              </w:rPr>
              <w:t>»</w:t>
            </w:r>
          </w:p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  <w:r w:rsidRPr="00883BA6">
              <w:rPr>
                <w:rFonts w:ascii="Times New Roman" w:hAnsi="Times New Roman" w:cs="Times New Roman"/>
              </w:rPr>
              <w:t>МУ «Михайловский краеведческий музей»</w:t>
            </w:r>
          </w:p>
        </w:tc>
        <w:tc>
          <w:tcPr>
            <w:tcW w:w="5159" w:type="dxa"/>
          </w:tcPr>
          <w:p w:rsidR="005B313C" w:rsidRPr="00883BA6" w:rsidRDefault="005B313C" w:rsidP="00FF1DF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891" w:type="dxa"/>
          </w:tcPr>
          <w:p w:rsidR="005B313C" w:rsidRPr="00883BA6" w:rsidRDefault="009E38BD" w:rsidP="00FF1DFF">
            <w:pPr>
              <w:pStyle w:val="ConsPlusNormal"/>
              <w:rPr>
                <w:rFonts w:ascii="Times New Roman" w:hAnsi="Times New Roman" w:cs="Times New Roman"/>
              </w:rPr>
            </w:pPr>
            <w:hyperlink r:id="rId56" w:history="1">
              <w:r w:rsidR="005B313C" w:rsidRPr="00883BA6">
                <w:rPr>
                  <w:rFonts w:ascii="Times New Roman" w:hAnsi="Times New Roman" w:cs="Times New Roman"/>
                </w:rPr>
                <w:t>Пункт 17 части 1 статьи 16</w:t>
              </w:r>
            </w:hyperlink>
            <w:r w:rsidR="005B313C" w:rsidRPr="00883BA6">
              <w:rPr>
                <w:rFonts w:ascii="Times New Roman" w:hAnsi="Times New Roman" w:cs="Times New Roman"/>
              </w:rPr>
              <w:t xml:space="preserve"> Федерального закона от 06 октября 2003 года N 131-ФЗ "Об общих принципах организации местного самоуправления в Российской Федерации"</w:t>
            </w:r>
          </w:p>
        </w:tc>
      </w:tr>
    </w:tbl>
    <w:p w:rsidR="005B313C" w:rsidRPr="00883BA6" w:rsidRDefault="005B313C" w:rsidP="005B313C">
      <w:pPr>
        <w:pStyle w:val="ConsPlusNormal"/>
        <w:jc w:val="both"/>
        <w:rPr>
          <w:rFonts w:ascii="Times New Roman" w:hAnsi="Times New Roman" w:cs="Times New Roman"/>
        </w:rPr>
      </w:pPr>
    </w:p>
    <w:p w:rsidR="005B313C" w:rsidRPr="00883BA6" w:rsidRDefault="005B313C" w:rsidP="005B313C">
      <w:pPr>
        <w:pStyle w:val="ConsPlusNormal"/>
        <w:jc w:val="both"/>
        <w:rPr>
          <w:rFonts w:ascii="Times New Roman" w:hAnsi="Times New Roman" w:cs="Times New Roman"/>
        </w:rPr>
      </w:pPr>
    </w:p>
    <w:p w:rsidR="005B313C" w:rsidRPr="00883BA6" w:rsidRDefault="005B313C" w:rsidP="005B313C">
      <w:pPr>
        <w:rPr>
          <w:rFonts w:ascii="Times New Roman" w:hAnsi="Times New Roman" w:cs="Times New Roman"/>
        </w:rPr>
      </w:pPr>
    </w:p>
    <w:p w:rsidR="007C4849" w:rsidRDefault="007C4849"/>
    <w:sectPr w:rsidR="007C4849" w:rsidSect="00F4705F">
      <w:pgSz w:w="16838" w:h="11905" w:orient="landscape"/>
      <w:pgMar w:top="1701" w:right="1134" w:bottom="850" w:left="1134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5D9"/>
    <w:rsid w:val="001D67B9"/>
    <w:rsid w:val="001F2315"/>
    <w:rsid w:val="005B313C"/>
    <w:rsid w:val="007C4849"/>
    <w:rsid w:val="009E38BD"/>
    <w:rsid w:val="00D2313D"/>
    <w:rsid w:val="00DC35D9"/>
    <w:rsid w:val="00E5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C"/>
  </w:style>
  <w:style w:type="paragraph" w:styleId="1">
    <w:name w:val="heading 1"/>
    <w:basedOn w:val="a"/>
    <w:next w:val="a"/>
    <w:link w:val="10"/>
    <w:qFormat/>
    <w:rsid w:val="005B31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31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5B31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31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B313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qFormat/>
    <w:rsid w:val="005B313C"/>
    <w:pPr>
      <w:spacing w:after="0" w:line="240" w:lineRule="auto"/>
    </w:pPr>
  </w:style>
  <w:style w:type="paragraph" w:styleId="a4">
    <w:name w:val="Title"/>
    <w:basedOn w:val="a"/>
    <w:link w:val="a5"/>
    <w:qFormat/>
    <w:rsid w:val="005B313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5B31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_"/>
    <w:basedOn w:val="a0"/>
    <w:link w:val="3"/>
    <w:rsid w:val="005B313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6"/>
    <w:rsid w:val="005B313C"/>
    <w:pPr>
      <w:shd w:val="clear" w:color="auto" w:fill="FFFFFF"/>
      <w:spacing w:before="300" w:after="720" w:line="0" w:lineRule="atLeast"/>
      <w:ind w:hanging="4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">
    <w:name w:val="Основной текст2"/>
    <w:basedOn w:val="a"/>
    <w:rsid w:val="005B313C"/>
    <w:pPr>
      <w:shd w:val="clear" w:color="auto" w:fill="FFFFFF"/>
      <w:spacing w:before="720" w:after="60" w:line="0" w:lineRule="atLeast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styleId="a7">
    <w:name w:val="Body Text"/>
    <w:basedOn w:val="a"/>
    <w:link w:val="a8"/>
    <w:rsid w:val="005B313C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5B313C"/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8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C"/>
  </w:style>
  <w:style w:type="paragraph" w:styleId="1">
    <w:name w:val="heading 1"/>
    <w:basedOn w:val="a"/>
    <w:next w:val="a"/>
    <w:link w:val="10"/>
    <w:qFormat/>
    <w:rsid w:val="005B313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B313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Normal">
    <w:name w:val="ConsPlusNormal"/>
    <w:rsid w:val="005B31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B313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B313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qFormat/>
    <w:rsid w:val="005B313C"/>
    <w:pPr>
      <w:spacing w:after="0" w:line="240" w:lineRule="auto"/>
    </w:pPr>
  </w:style>
  <w:style w:type="paragraph" w:styleId="a4">
    <w:name w:val="Title"/>
    <w:basedOn w:val="a"/>
    <w:link w:val="a5"/>
    <w:qFormat/>
    <w:rsid w:val="005B313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5B313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_"/>
    <w:basedOn w:val="a0"/>
    <w:link w:val="3"/>
    <w:rsid w:val="005B313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">
    <w:name w:val="Основной текст3"/>
    <w:basedOn w:val="a"/>
    <w:link w:val="a6"/>
    <w:rsid w:val="005B313C"/>
    <w:pPr>
      <w:shd w:val="clear" w:color="auto" w:fill="FFFFFF"/>
      <w:spacing w:before="300" w:after="720" w:line="0" w:lineRule="atLeast"/>
      <w:ind w:hanging="400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2">
    <w:name w:val="Основной текст2"/>
    <w:basedOn w:val="a"/>
    <w:rsid w:val="005B313C"/>
    <w:pPr>
      <w:shd w:val="clear" w:color="auto" w:fill="FFFFFF"/>
      <w:spacing w:before="720" w:after="60" w:line="0" w:lineRule="atLeast"/>
      <w:jc w:val="both"/>
    </w:pPr>
    <w:rPr>
      <w:rFonts w:ascii="Times New Roman" w:eastAsia="Times New Roman" w:hAnsi="Times New Roman" w:cs="Times New Roman"/>
      <w:color w:val="000000"/>
      <w:sz w:val="27"/>
      <w:szCs w:val="27"/>
      <w:lang w:eastAsia="ru-RU"/>
    </w:rPr>
  </w:style>
  <w:style w:type="paragraph" w:styleId="a7">
    <w:name w:val="Body Text"/>
    <w:basedOn w:val="a"/>
    <w:link w:val="a8"/>
    <w:rsid w:val="005B313C"/>
    <w:pPr>
      <w:spacing w:after="0" w:line="240" w:lineRule="auto"/>
      <w:jc w:val="center"/>
    </w:pPr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5B313C"/>
    <w:rPr>
      <w:rFonts w:ascii="Times New Roman" w:eastAsia="Times New Roman" w:hAnsi="Times New Roman" w:cs="Times New Roman"/>
      <w:b/>
      <w:color w:val="000080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E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E38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DE7F755170E5B7EF41F80A429026AA8FDBAE7DEECE06D638947CE51CA70BC6Q3iDG" TargetMode="External"/><Relationship Id="rId18" Type="http://schemas.openxmlformats.org/officeDocument/2006/relationships/hyperlink" Target="consultantplus://offline/ref=DE7F755170E5B7EF41E60754FC78A08CD8F679E3C704866DCB27B84BAE01917A709B47A3QFiAG" TargetMode="External"/><Relationship Id="rId26" Type="http://schemas.openxmlformats.org/officeDocument/2006/relationships/hyperlink" Target="consultantplus://offline/ref=DE7F755170E5B7EF41E60754FC78A08CD9F975EECC04866DCB27B84BAE01917A709B41A7F3AF99Q5i3G" TargetMode="External"/><Relationship Id="rId39" Type="http://schemas.openxmlformats.org/officeDocument/2006/relationships/hyperlink" Target="consultantplus://offline/ref=DE7F755170E5B7EF41E60754FC78A08CD8F773EDC704866DCB27B84BQAiEG" TargetMode="External"/><Relationship Id="rId21" Type="http://schemas.openxmlformats.org/officeDocument/2006/relationships/hyperlink" Target="consultantplus://offline/ref=51DEBBF36BE6EC50BEF2E0A35DB0D355A178B3539CA278192E4BE1B08F551E7C7EA8509EF5B24EoBlBG" TargetMode="External"/><Relationship Id="rId34" Type="http://schemas.openxmlformats.org/officeDocument/2006/relationships/hyperlink" Target="consultantplus://offline/ref=DE7F755170E5B7EF41E60754FC78A08CD8F772EFC804866DCB27B84BAE01917A709B41A7F3A497Q5iBG" TargetMode="External"/><Relationship Id="rId42" Type="http://schemas.openxmlformats.org/officeDocument/2006/relationships/hyperlink" Target="consultantplus://offline/ref=51DEBBF36BE6EC50BEF2E0A35DB0D35EA076B05495FF72117747E3oBl7G" TargetMode="External"/><Relationship Id="rId47" Type="http://schemas.openxmlformats.org/officeDocument/2006/relationships/hyperlink" Target="consultantplus://offline/ref=DE7F755170E5B7EF41E60754FC78A08FD3F475EDCD04866DCB27B84BQAiEG" TargetMode="External"/><Relationship Id="rId50" Type="http://schemas.openxmlformats.org/officeDocument/2006/relationships/hyperlink" Target="consultantplus://offline/ref=DE7F755170E5B7EF41E60754FC78A08CD8F679E3C704866DCB27B84BAE01917A709B48A2QFiBG" TargetMode="External"/><Relationship Id="rId55" Type="http://schemas.openxmlformats.org/officeDocument/2006/relationships/hyperlink" Target="consultantplus://offline/ref=51DEBBF36BE6EC50BEF2E0A35DB0D355A077BF5E97A278192E4BE1B08F551E7C7EA85996oFl4G" TargetMode="External"/><Relationship Id="rId7" Type="http://schemas.openxmlformats.org/officeDocument/2006/relationships/hyperlink" Target="consultantplus://offline/ref=DE7F755170E5B7EF41E60754FC78A08CD9F975EFCF04866DCB27B84BQAiE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51DEBBF36BE6EC50BEF2E0A35DB0D355A078BF549FA278192E4BE1B08F551E7C7EA8509EF5B740oBl9G" TargetMode="External"/><Relationship Id="rId29" Type="http://schemas.openxmlformats.org/officeDocument/2006/relationships/hyperlink" Target="consultantplus://offline/ref=DE7F755170E5B7EF41E60754FC78A08CD8F773EDC704866DCB27B84BAE01917A709B47A3QFi1G" TargetMode="External"/><Relationship Id="rId11" Type="http://schemas.openxmlformats.org/officeDocument/2006/relationships/hyperlink" Target="consultantplus://offline/ref=DE7F755170E5B7EF41E60754FC78A08CD8F979E9CF04866DCB27B84BAE01917A709B41A7F2AD9DQ5iAG" TargetMode="External"/><Relationship Id="rId24" Type="http://schemas.openxmlformats.org/officeDocument/2006/relationships/hyperlink" Target="consultantplus://offline/ref=51DEBBF36BE6EC50BEF2E0A35DB0D355A078BF549FA278192E4BE1B08F551E7C7EA8509EF5B740oBl9G" TargetMode="External"/><Relationship Id="rId32" Type="http://schemas.openxmlformats.org/officeDocument/2006/relationships/hyperlink" Target="consultantplus://offline/ref=DE7F755170E5B7EF41E60754FC78A08CD8F772EFC804866DCB27B84BAE01917A709B41A7F3AA9DQ5i3G" TargetMode="External"/><Relationship Id="rId37" Type="http://schemas.openxmlformats.org/officeDocument/2006/relationships/hyperlink" Target="consultantplus://offline/ref=DE7F755170E5B7EF41E60754FC78A08CD8F773EDC704866DCB27B84BQAiEG" TargetMode="External"/><Relationship Id="rId40" Type="http://schemas.openxmlformats.org/officeDocument/2006/relationships/hyperlink" Target="consultantplus://offline/ref=DE7F755170E5B7EF41E60754FC78A08CD9F975EECC04866DCB27B84BAE01917A709B41A7F3AD99Q5iCG" TargetMode="External"/><Relationship Id="rId45" Type="http://schemas.openxmlformats.org/officeDocument/2006/relationships/hyperlink" Target="consultantplus://offline/ref=DE7F755170E5B7EF41E60754FC78A08CD9F975EECC04866DCB27B84BAE01917A709B41A7F3AA9FQ5iEG" TargetMode="External"/><Relationship Id="rId53" Type="http://schemas.openxmlformats.org/officeDocument/2006/relationships/hyperlink" Target="consultantplus://offline/ref=51DEBBF36BE6EC50BEF2E0A35DB0D355A077BF5E97A278192E4BE1B08F551E7C7EA8559CoFl5G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hyperlink" Target="consultantplus://offline/ref=DE7F755170E5B7EF41F80A429026AA8FDBAE7DE9CF0ED5369D21EF14FE07C43AQ3i0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23E32A2003D7D6E85833AE01562D821394891E93F940FD2D4D10341040FCEA0E9F873C2B75350p7lCG" TargetMode="External"/><Relationship Id="rId14" Type="http://schemas.openxmlformats.org/officeDocument/2006/relationships/hyperlink" Target="consultantplus://offline/ref=DE7F755170E5B7EF41E60754FC78A08CD8F676ECCB04866DCB27B84BAE01917A709B41A7F3AC9AQ5iCG" TargetMode="External"/><Relationship Id="rId22" Type="http://schemas.openxmlformats.org/officeDocument/2006/relationships/hyperlink" Target="consultantplus://offline/ref=51DEBBF36BE6EC50BEF2E0A35DB0D355A078BF549FA278192E4BE1B08F551E7C7EA8509EF5B740oBl9G" TargetMode="External"/><Relationship Id="rId27" Type="http://schemas.openxmlformats.org/officeDocument/2006/relationships/hyperlink" Target="consultantplus://offline/ref=DE7F755170E5B7EF41E60754FC78A08CD8F973EFCB04866DCB27B84BAE01917A709B41A7F3AC9EQ5iCG" TargetMode="External"/><Relationship Id="rId30" Type="http://schemas.openxmlformats.org/officeDocument/2006/relationships/hyperlink" Target="consultantplus://offline/ref=DE7F755170E5B7EF41E60754FC78A08CD8F773EDC704866DCB27B84BQAiEG" TargetMode="External"/><Relationship Id="rId35" Type="http://schemas.openxmlformats.org/officeDocument/2006/relationships/hyperlink" Target="consultantplus://offline/ref=DE7F755170E5B7EF41E60754FC78A08CD8F679EFCF04866DCB27B84BQAiEG" TargetMode="External"/><Relationship Id="rId43" Type="http://schemas.openxmlformats.org/officeDocument/2006/relationships/hyperlink" Target="consultantplus://offline/ref=DE7F755170E5B7EF41E60754FC78A08CD9F272E8CF04866DCB27B84BQAiEG" TargetMode="External"/><Relationship Id="rId48" Type="http://schemas.openxmlformats.org/officeDocument/2006/relationships/hyperlink" Target="consultantplus://offline/ref=51DEBBF36BE6EC50BEF2E0A35DB0D355A178B3539CA278192E4BE1B08F551E7C7EA8509EF5B342oBl8G" TargetMode="External"/><Relationship Id="rId56" Type="http://schemas.openxmlformats.org/officeDocument/2006/relationships/hyperlink" Target="consultantplus://offline/ref=DE7F755170E5B7EF41E60754FC78A08CD8F979E9CF04866DCB27B84BAE01917A709B41A7F3AD97Q5iFG" TargetMode="External"/><Relationship Id="rId8" Type="http://schemas.openxmlformats.org/officeDocument/2006/relationships/hyperlink" Target="consultantplus://offline/ref=523E32A2003D7D6E85833AE01562D821394891E93F940FD2D4D10341040FCEA0E9F873C2B75350p7lCG" TargetMode="External"/><Relationship Id="rId51" Type="http://schemas.openxmlformats.org/officeDocument/2006/relationships/hyperlink" Target="consultantplus://offline/ref=51DEBBF36BE6EC50BEF2E0A35DB0D355A077BF5E9EA278192E4BE1B08F551E7C7EA8509CoFl6G" TargetMode="External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DE7F755170E5B7EF41E60754FC78A08CD8F979E9CF04866DCB27B84BAE01917A709B41A7F2AD9DQ5iAG" TargetMode="External"/><Relationship Id="rId17" Type="http://schemas.openxmlformats.org/officeDocument/2006/relationships/hyperlink" Target="consultantplus://offline/ref=DE7F755170E5B7EF41F80A429026AA8FDBAE7DE8C909D031947CE51CA70BC6Q3iDG" TargetMode="External"/><Relationship Id="rId25" Type="http://schemas.openxmlformats.org/officeDocument/2006/relationships/hyperlink" Target="consultantplus://offline/ref=DE7F755170E5B7EF41E60754FC78A08CD9F975EECC04866DCB27B84BAE01917A709B42QAi5G" TargetMode="External"/><Relationship Id="rId33" Type="http://schemas.openxmlformats.org/officeDocument/2006/relationships/hyperlink" Target="consultantplus://offline/ref=DE7F755170E5B7EF41E60754FC78A08CD8F979E9CF04866DCB27B84BAE01917A709B44A7QFi5G" TargetMode="External"/><Relationship Id="rId38" Type="http://schemas.openxmlformats.org/officeDocument/2006/relationships/hyperlink" Target="consultantplus://offline/ref=DE7F755170E5B7EF41E60754FC78A08CD8F773EDC704866DCB27B84BQAiEG" TargetMode="External"/><Relationship Id="rId46" Type="http://schemas.openxmlformats.org/officeDocument/2006/relationships/hyperlink" Target="consultantplus://offline/ref=DE7F755170E5B7EF41E60754FC78A08FD3F475EDCD04866DCB27B84BQAiEG" TargetMode="External"/><Relationship Id="rId20" Type="http://schemas.openxmlformats.org/officeDocument/2006/relationships/hyperlink" Target="consultantplus://offline/ref=51DEBBF36BE6EC50BEF2E0A35DB0D355A178B3539CA278192E4BE1B08F551E7C7EA8509EF5B240oBlBG" TargetMode="External"/><Relationship Id="rId41" Type="http://schemas.openxmlformats.org/officeDocument/2006/relationships/hyperlink" Target="consultantplus://offline/ref=DE7F755170E5B7EF41E60754FC78A08CD9F975EECC04866DCB27B84BAE01917A709B41A7F3AD97Q5i3G" TargetMode="External"/><Relationship Id="rId54" Type="http://schemas.openxmlformats.org/officeDocument/2006/relationships/hyperlink" Target="consultantplus://offline/ref=51DEBBF36BE6EC50BEF2E0A35DB0D355A077BF5E97A278192E4BE1B08F551E7C7EA8599BoFlDG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hyperlink" Target="consultantplus://offline/ref=DE7F755170E5B7EF41E60754FC78A08CD8F679E3C704866DCB27B84BAE01917A709B43A3QFi5G" TargetMode="External"/><Relationship Id="rId23" Type="http://schemas.openxmlformats.org/officeDocument/2006/relationships/hyperlink" Target="consultantplus://offline/ref=51DEBBF36BE6EC50BEF2E0A35DB0D355A178B3539CA278192E4BE1B08F551E7C7EA8509EF5B241oBlEG" TargetMode="External"/><Relationship Id="rId28" Type="http://schemas.openxmlformats.org/officeDocument/2006/relationships/hyperlink" Target="consultantplus://offline/ref=DE7F755170E5B7EF41E60754FC78A08CD9F975EECC04866DCB27B84BAE01917A709B41A7F3AF99Q5i3G" TargetMode="External"/><Relationship Id="rId36" Type="http://schemas.openxmlformats.org/officeDocument/2006/relationships/hyperlink" Target="consultantplus://offline/ref=DE7F755170E5B7EF41E60754FC78A08CD2F274E2C904866DCB27B84BQAiEG" TargetMode="External"/><Relationship Id="rId49" Type="http://schemas.openxmlformats.org/officeDocument/2006/relationships/hyperlink" Target="consultantplus://offline/ref=51DEBBF36BE6EC50BEF2E0A35DB0D355A178B3539CA278192E4BE1B08F551E7C7EA8509EF5B342oBlAG" TargetMode="External"/><Relationship Id="rId57" Type="http://schemas.openxmlformats.org/officeDocument/2006/relationships/fontTable" Target="fontTable.xml"/><Relationship Id="rId10" Type="http://schemas.openxmlformats.org/officeDocument/2006/relationships/hyperlink" Target="consultantplus://offline/ref=DE7F755170E5B7EF41E60754FC78A08CD8F979E9CF04866DCB27B84BAE01917A709B41A7F3AD97Q5iFG" TargetMode="External"/><Relationship Id="rId31" Type="http://schemas.openxmlformats.org/officeDocument/2006/relationships/hyperlink" Target="consultantplus://offline/ref=DE7F755170E5B7EF41E60754FC78A08CD8F772EFC804866DCB27B84BAE01917A709B43A7QFi5G" TargetMode="External"/><Relationship Id="rId44" Type="http://schemas.openxmlformats.org/officeDocument/2006/relationships/hyperlink" Target="consultantplus://offline/ref=DE7F755170E5B7EF41E60754FC78A08CD8F979E9CF04866DCB27B84BAE01917A709B42A1QFi0G" TargetMode="External"/><Relationship Id="rId52" Type="http://schemas.openxmlformats.org/officeDocument/2006/relationships/hyperlink" Target="consultantplus://offline/ref=51DEBBF36BE6EC50BEF2E0A35DB0D355A077BF5E97A278192E4BE1B08F551E7C7EA8509EF5B64EoBl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21</Pages>
  <Words>4786</Words>
  <Characters>27285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cp:lastPrinted>2019-07-17T10:31:00Z</cp:lastPrinted>
  <dcterms:created xsi:type="dcterms:W3CDTF">2019-07-17T09:56:00Z</dcterms:created>
  <dcterms:modified xsi:type="dcterms:W3CDTF">2019-07-17T10:32:00Z</dcterms:modified>
</cp:coreProperties>
</file>